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39ABC9" w14:textId="77777777" w:rsidR="000B0E71" w:rsidRPr="000B0E71" w:rsidRDefault="000B0E71" w:rsidP="000B0E71">
      <w:pPr>
        <w:tabs>
          <w:tab w:val="left" w:pos="2685"/>
        </w:tabs>
        <w:suppressAutoHyphens/>
        <w:autoSpaceDN w:val="0"/>
        <w:spacing w:after="0" w:line="254" w:lineRule="auto"/>
        <w:ind w:left="720"/>
        <w:contextualSpacing/>
        <w:rPr>
          <w:rFonts w:ascii="Calibri" w:eastAsia="DengXian" w:hAnsi="Calibri" w:cs="Cordia New"/>
        </w:rPr>
      </w:pPr>
      <w:r w:rsidRPr="000B0E71">
        <w:rPr>
          <w:rFonts w:ascii="Calibri" w:eastAsia="DengXian" w:hAnsi="Calibri" w:cs="Cordia New"/>
          <w:noProof/>
        </w:rPr>
        <w:drawing>
          <wp:anchor distT="0" distB="0" distL="114300" distR="114300" simplePos="0" relativeHeight="251659264" behindDoc="1" locked="0" layoutInCell="1" allowOverlap="1" wp14:anchorId="3FFDE6A6" wp14:editId="0A863D82">
            <wp:simplePos x="0" y="0"/>
            <wp:positionH relativeFrom="column">
              <wp:posOffset>2124078</wp:posOffset>
            </wp:positionH>
            <wp:positionV relativeFrom="paragraph">
              <wp:posOffset>-285750</wp:posOffset>
            </wp:positionV>
            <wp:extent cx="1483998" cy="1483998"/>
            <wp:effectExtent l="0" t="0" r="1902" b="1902"/>
            <wp:wrapNone/>
            <wp:docPr id="1488650161" name="รูปภาพ 10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83998" cy="1483998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anchor>
        </w:drawing>
      </w:r>
    </w:p>
    <w:p w14:paraId="2F80147D" w14:textId="77777777" w:rsidR="000B0E71" w:rsidRPr="000B0E71" w:rsidRDefault="000B0E71" w:rsidP="000B0E71">
      <w:pPr>
        <w:tabs>
          <w:tab w:val="left" w:pos="2685"/>
        </w:tabs>
        <w:suppressAutoHyphens/>
        <w:autoSpaceDN w:val="0"/>
        <w:spacing w:after="0" w:line="254" w:lineRule="auto"/>
        <w:ind w:left="720"/>
        <w:contextualSpacing/>
        <w:rPr>
          <w:rFonts w:ascii="Angsana New" w:eastAsia="DengXian" w:hAnsi="Angsana New" w:cs="Angsana New"/>
          <w:color w:val="C00000"/>
          <w:sz w:val="32"/>
          <w:szCs w:val="32"/>
        </w:rPr>
      </w:pPr>
    </w:p>
    <w:p w14:paraId="5F9ECA69" w14:textId="77777777" w:rsidR="000B0E71" w:rsidRPr="000B0E71" w:rsidRDefault="000B0E71" w:rsidP="000B0E71">
      <w:pPr>
        <w:tabs>
          <w:tab w:val="left" w:pos="2685"/>
        </w:tabs>
        <w:suppressAutoHyphens/>
        <w:autoSpaceDN w:val="0"/>
        <w:spacing w:after="0" w:line="254" w:lineRule="auto"/>
        <w:ind w:left="720"/>
        <w:contextualSpacing/>
        <w:rPr>
          <w:rFonts w:ascii="Angsana New" w:eastAsia="DengXian" w:hAnsi="Angsana New" w:cs="Angsana New"/>
          <w:color w:val="C00000"/>
          <w:sz w:val="32"/>
          <w:szCs w:val="32"/>
        </w:rPr>
      </w:pPr>
    </w:p>
    <w:p w14:paraId="69C81787" w14:textId="77777777" w:rsidR="000B0E71" w:rsidRPr="000B0E71" w:rsidRDefault="000B0E71" w:rsidP="000B0E71">
      <w:pPr>
        <w:tabs>
          <w:tab w:val="left" w:pos="2685"/>
        </w:tabs>
        <w:suppressAutoHyphens/>
        <w:autoSpaceDN w:val="0"/>
        <w:spacing w:after="0" w:line="254" w:lineRule="auto"/>
        <w:ind w:left="720"/>
        <w:contextualSpacing/>
        <w:rPr>
          <w:rFonts w:ascii="Angsana New" w:eastAsia="DengXian" w:hAnsi="Angsana New" w:cs="Angsana New"/>
          <w:color w:val="C00000"/>
          <w:sz w:val="32"/>
          <w:szCs w:val="32"/>
        </w:rPr>
      </w:pPr>
    </w:p>
    <w:p w14:paraId="3C3B79C6" w14:textId="77777777" w:rsidR="000B0E71" w:rsidRPr="000B0E71" w:rsidRDefault="000B0E71" w:rsidP="000B0E71">
      <w:pPr>
        <w:tabs>
          <w:tab w:val="left" w:pos="2685"/>
        </w:tabs>
        <w:suppressAutoHyphens/>
        <w:autoSpaceDN w:val="0"/>
        <w:spacing w:after="0" w:line="254" w:lineRule="auto"/>
        <w:ind w:left="720"/>
        <w:contextualSpacing/>
        <w:rPr>
          <w:rFonts w:ascii="Angsana New" w:eastAsia="DengXian" w:hAnsi="Angsana New" w:cs="Angsana New"/>
          <w:color w:val="C00000"/>
          <w:sz w:val="32"/>
          <w:szCs w:val="32"/>
        </w:rPr>
      </w:pPr>
    </w:p>
    <w:p w14:paraId="50BB71B4" w14:textId="77777777" w:rsidR="000B0E71" w:rsidRPr="000B0E71" w:rsidRDefault="000B0E71" w:rsidP="000B0E71">
      <w:pPr>
        <w:suppressAutoHyphens/>
        <w:autoSpaceDN w:val="0"/>
        <w:spacing w:after="0" w:line="240" w:lineRule="auto"/>
        <w:jc w:val="center"/>
        <w:rPr>
          <w:rFonts w:ascii="Calibri" w:eastAsia="DengXian" w:hAnsi="Calibri" w:cs="Cordia New"/>
        </w:rPr>
      </w:pPr>
      <w:r w:rsidRPr="000B0E71">
        <w:rPr>
          <w:rFonts w:ascii="Angsana New" w:eastAsia="DengXian" w:hAnsi="Angsana New" w:cs="Angsana New"/>
          <w:color w:val="C00000"/>
          <w:sz w:val="32"/>
          <w:szCs w:val="32"/>
          <w:cs/>
        </w:rPr>
        <w:t xml:space="preserve"> </w:t>
      </w:r>
      <w:r w:rsidRPr="000B0E71">
        <w:rPr>
          <w:rFonts w:ascii="Angsana New" w:eastAsia="Times New Roman" w:hAnsi="Angsana New" w:cs="Angsana New"/>
          <w:b/>
          <w:bCs/>
          <w:sz w:val="32"/>
          <w:szCs w:val="32"/>
          <w:cs/>
        </w:rPr>
        <w:t>โครงการ ปีการศึกษา 2566</w:t>
      </w:r>
    </w:p>
    <w:p w14:paraId="4205D8E3" w14:textId="77777777" w:rsidR="000B0E71" w:rsidRPr="000B0E71" w:rsidRDefault="000B0E71" w:rsidP="000B0E71">
      <w:pPr>
        <w:suppressAutoHyphens/>
        <w:autoSpaceDN w:val="0"/>
        <w:spacing w:after="0" w:line="240" w:lineRule="auto"/>
        <w:jc w:val="center"/>
        <w:rPr>
          <w:rFonts w:ascii="Calibri" w:eastAsia="DengXian" w:hAnsi="Calibri" w:cs="Cordia New"/>
        </w:rPr>
      </w:pPr>
      <w:r w:rsidRPr="000B0E71">
        <w:rPr>
          <w:rFonts w:ascii="Angsana New" w:eastAsia="Times New Roman" w:hAnsi="Angsana New" w:cs="Angsana New"/>
          <w:b/>
          <w:bCs/>
          <w:sz w:val="32"/>
          <w:szCs w:val="32"/>
          <w:cs/>
        </w:rPr>
        <w:t>โรงเรียนศรีสำโรงชน</w:t>
      </w:r>
      <w:proofErr w:type="spellStart"/>
      <w:r w:rsidRPr="000B0E7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ูป</w:t>
      </w:r>
      <w:proofErr w:type="spellEnd"/>
      <w:r w:rsidRPr="000B0E7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ถัมภ์ อำเภอศรีสำโรง จังหวัดสุโขทัย</w:t>
      </w:r>
    </w:p>
    <w:p w14:paraId="755E55C7" w14:textId="77777777" w:rsidR="000B0E71" w:rsidRPr="000B0E71" w:rsidRDefault="000B0E71" w:rsidP="000B0E71">
      <w:pPr>
        <w:suppressAutoHyphens/>
        <w:autoSpaceDN w:val="0"/>
        <w:spacing w:after="0" w:line="240" w:lineRule="auto"/>
        <w:ind w:left="284"/>
        <w:rPr>
          <w:rFonts w:ascii="Angsana New" w:eastAsia="Times New Roman" w:hAnsi="Angsana New" w:cs="Angsana New"/>
          <w:b/>
          <w:bCs/>
          <w:color w:val="FF0000"/>
          <w:sz w:val="32"/>
          <w:szCs w:val="32"/>
        </w:rPr>
      </w:pPr>
    </w:p>
    <w:p w14:paraId="3F0DA0EA" w14:textId="77777777" w:rsidR="000B0E71" w:rsidRPr="000B0E71" w:rsidRDefault="000B0E71" w:rsidP="000B0E71">
      <w:pPr>
        <w:suppressAutoHyphens/>
        <w:autoSpaceDN w:val="0"/>
        <w:spacing w:after="0" w:line="240" w:lineRule="auto"/>
        <w:ind w:left="284"/>
        <w:rPr>
          <w:rFonts w:ascii="Calibri" w:eastAsia="DengXian" w:hAnsi="Calibri" w:cs="Cordia New"/>
        </w:rPr>
      </w:pPr>
      <w:r w:rsidRPr="000B0E7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ชื่อโครงการ</w:t>
      </w:r>
      <w:r w:rsidRPr="000B0E71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B0E71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B0E71">
        <w:rPr>
          <w:rFonts w:ascii="Angsana New" w:eastAsia="Times New Roman" w:hAnsi="Angsana New" w:cs="Angsana New"/>
          <w:sz w:val="32"/>
          <w:szCs w:val="32"/>
          <w:cs/>
        </w:rPr>
        <w:tab/>
        <w:t>โครงการ</w:t>
      </w:r>
      <w:r w:rsidRPr="000B0E71">
        <w:rPr>
          <w:rFonts w:ascii="Angsana New" w:eastAsia="DengXian" w:hAnsi="Angsana New" w:cs="Angsana New"/>
          <w:sz w:val="32"/>
          <w:szCs w:val="32"/>
          <w:cs/>
        </w:rPr>
        <w:t>พัฒนาอาคารสถานที่</w:t>
      </w:r>
      <w:r w:rsidRPr="000B0E7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  <w:r w:rsidRPr="000B0E71">
        <w:rPr>
          <w:rFonts w:ascii="Angsana New" w:eastAsia="Times New Roman" w:hAnsi="Angsana New" w:cs="Angsana New"/>
          <w:sz w:val="32"/>
          <w:szCs w:val="32"/>
          <w:cs/>
        </w:rPr>
        <w:t>(รหัส 503)</w:t>
      </w:r>
    </w:p>
    <w:p w14:paraId="08E300F6" w14:textId="77777777" w:rsidR="000B0E71" w:rsidRPr="000B0E71" w:rsidRDefault="000B0E71" w:rsidP="000B0E71">
      <w:pPr>
        <w:suppressAutoHyphens/>
        <w:autoSpaceDN w:val="0"/>
        <w:spacing w:after="0" w:line="240" w:lineRule="auto"/>
        <w:ind w:left="284"/>
        <w:rPr>
          <w:rFonts w:ascii="Calibri" w:eastAsia="DengXian" w:hAnsi="Calibri" w:cs="Cordia New"/>
        </w:rPr>
      </w:pPr>
      <w:r w:rsidRPr="000B0E7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ฝ่าย</w:t>
      </w:r>
      <w:r w:rsidRPr="000B0E71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B0E71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B0E71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B0E71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B0E71">
        <w:rPr>
          <w:rFonts w:ascii="Angsana New" w:eastAsia="DengXian" w:hAnsi="Angsana New" w:cs="Angsana New"/>
          <w:sz w:val="32"/>
          <w:szCs w:val="32"/>
          <w:cs/>
        </w:rPr>
        <w:t>ส่งเสริมการศึกษา</w:t>
      </w:r>
    </w:p>
    <w:p w14:paraId="07A88994" w14:textId="77777777" w:rsidR="000B0E71" w:rsidRPr="000B0E71" w:rsidRDefault="000B0E71" w:rsidP="000B0E71">
      <w:pPr>
        <w:suppressAutoHyphens/>
        <w:autoSpaceDN w:val="0"/>
        <w:spacing w:after="0" w:line="240" w:lineRule="auto"/>
        <w:ind w:left="284"/>
        <w:rPr>
          <w:rFonts w:ascii="Calibri" w:eastAsia="DengXian" w:hAnsi="Calibri" w:cs="Cordia New"/>
        </w:rPr>
      </w:pPr>
      <w:r w:rsidRPr="000B0E7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ลักษณะโครงการ</w:t>
      </w:r>
      <w:r w:rsidRPr="000B0E71">
        <w:rPr>
          <w:rFonts w:ascii="Angsana New" w:eastAsia="Times New Roman" w:hAnsi="Angsana New" w:cs="Angsana New"/>
          <w:sz w:val="32"/>
          <w:szCs w:val="32"/>
          <w:cs/>
        </w:rPr>
        <w:tab/>
      </w:r>
      <w:r w:rsidRPr="000B0E71">
        <w:rPr>
          <w:rFonts w:ascii="Angsana New" w:eastAsia="Times New Roman" w:hAnsi="Angsana New" w:cs="Angsana New"/>
          <w:sz w:val="32"/>
          <w:szCs w:val="32"/>
          <w:cs/>
        </w:rPr>
        <w:tab/>
        <w:t>โครงการต่อเนื่อง</w:t>
      </w:r>
    </w:p>
    <w:p w14:paraId="67B2ACAF" w14:textId="77777777" w:rsidR="000B0E71" w:rsidRPr="000B0E71" w:rsidRDefault="000B0E71" w:rsidP="000B0E71">
      <w:pPr>
        <w:suppressAutoHyphens/>
        <w:autoSpaceDN w:val="0"/>
        <w:spacing w:after="0" w:line="240" w:lineRule="auto"/>
        <w:ind w:left="284"/>
        <w:rPr>
          <w:rFonts w:ascii="Calibri" w:eastAsia="DengXian" w:hAnsi="Calibri" w:cs="Cordia New"/>
        </w:rPr>
      </w:pPr>
      <w:r w:rsidRPr="000B0E7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สนองนโยบายของสำนักงานคณะกรรมการศึกษาขั้นพื้นฐาน  </w:t>
      </w:r>
      <w:r w:rsidRPr="000B0E71">
        <w:rPr>
          <w:rFonts w:ascii="Angsana New" w:eastAsia="DengXian" w:hAnsi="Angsana New" w:cs="Angsana New"/>
          <w:sz w:val="32"/>
          <w:szCs w:val="32"/>
          <w:cs/>
        </w:rPr>
        <w:tab/>
        <w:t>นโยบายที่  1</w:t>
      </w:r>
      <w:r w:rsidRPr="000B0E71">
        <w:rPr>
          <w:rFonts w:ascii="Angsana New" w:eastAsia="DengXian" w:hAnsi="Angsana New" w:cs="Angsana New"/>
          <w:b/>
          <w:bCs/>
          <w:sz w:val="32"/>
          <w:szCs w:val="32"/>
          <w:cs/>
        </w:rPr>
        <w:t xml:space="preserve"> </w:t>
      </w:r>
    </w:p>
    <w:p w14:paraId="4C979F13" w14:textId="77777777" w:rsidR="000B0E71" w:rsidRPr="000B0E71" w:rsidRDefault="000B0E71" w:rsidP="000B0E71">
      <w:pPr>
        <w:suppressAutoHyphens/>
        <w:autoSpaceDN w:val="0"/>
        <w:spacing w:after="0" w:line="240" w:lineRule="auto"/>
        <w:ind w:left="284"/>
        <w:rPr>
          <w:rFonts w:ascii="Calibri" w:eastAsia="DengXian" w:hAnsi="Calibri" w:cs="Cordia New"/>
        </w:rPr>
      </w:pPr>
      <w:r w:rsidRPr="000B0E7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สนองตัวชี้วัดโรงเรียนมาตรฐานสากล</w:t>
      </w:r>
      <w:r w:rsidRPr="000B0E71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0B0E71">
        <w:rPr>
          <w:rFonts w:ascii="Angsana New" w:eastAsia="DengXian" w:hAnsi="Angsana New" w:cs="Angsana New"/>
          <w:sz w:val="32"/>
          <w:szCs w:val="32"/>
          <w:cs/>
        </w:rPr>
        <w:t>เป้าหมายที่</w:t>
      </w:r>
      <w:r w:rsidRPr="000B0E7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5</w:t>
      </w:r>
    </w:p>
    <w:p w14:paraId="6FBE6C26" w14:textId="77777777" w:rsidR="000B0E71" w:rsidRPr="000B0E71" w:rsidRDefault="000B0E71" w:rsidP="000B0E71">
      <w:pPr>
        <w:suppressAutoHyphens/>
        <w:autoSpaceDN w:val="0"/>
        <w:spacing w:after="0" w:line="240" w:lineRule="auto"/>
        <w:ind w:left="284"/>
        <w:rPr>
          <w:rFonts w:ascii="Calibri" w:eastAsia="DengXian" w:hAnsi="Calibri" w:cs="Cordia New"/>
        </w:rPr>
      </w:pPr>
      <w:r w:rsidRPr="000B0E71">
        <w:rPr>
          <w:rFonts w:ascii="Angsana New" w:eastAsia="Times New Roman" w:hAnsi="Angsana New" w:cs="Angsana New"/>
          <w:b/>
          <w:bCs/>
          <w:sz w:val="32"/>
          <w:szCs w:val="32"/>
          <w:cs/>
        </w:rPr>
        <w:t>สนองกลยุทธ์โรงเรียน</w:t>
      </w:r>
      <w:r w:rsidRPr="000B0E71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0B0E71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0B0E71">
        <w:rPr>
          <w:rFonts w:ascii="Angsana New" w:eastAsia="Times New Roman" w:hAnsi="Angsana New" w:cs="Angsana New"/>
          <w:sz w:val="32"/>
          <w:szCs w:val="32"/>
          <w:cs/>
        </w:rPr>
        <w:t>ข้อที่ 5</w:t>
      </w:r>
    </w:p>
    <w:p w14:paraId="7747DC3F" w14:textId="77777777" w:rsidR="000B0E71" w:rsidRPr="000B0E71" w:rsidRDefault="000B0E71" w:rsidP="000B0E71">
      <w:pPr>
        <w:suppressAutoHyphens/>
        <w:autoSpaceDN w:val="0"/>
        <w:spacing w:after="160" w:line="254" w:lineRule="auto"/>
        <w:ind w:left="284"/>
        <w:contextualSpacing/>
        <w:rPr>
          <w:rFonts w:ascii="Calibri" w:eastAsia="DengXian" w:hAnsi="Calibri" w:cs="Cordia New"/>
        </w:rPr>
      </w:pPr>
      <w:r w:rsidRPr="000B0E7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สนองมาตรฐานการศึกษาขั้นพื้นฐาน     </w:t>
      </w:r>
      <w:r w:rsidRPr="000B0E71">
        <w:rPr>
          <w:rFonts w:ascii="Angsana New" w:eastAsia="Times New Roman" w:hAnsi="Angsana New" w:cs="Angsana New"/>
          <w:sz w:val="32"/>
          <w:szCs w:val="32"/>
          <w:cs/>
        </w:rPr>
        <w:t>มาตรฐานที่ 2</w:t>
      </w:r>
      <w:r w:rsidRPr="000B0E7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</w:t>
      </w:r>
    </w:p>
    <w:p w14:paraId="1AD95333" w14:textId="77777777" w:rsidR="000B0E71" w:rsidRPr="000B0E71" w:rsidRDefault="000B0E71" w:rsidP="000B0E71">
      <w:pPr>
        <w:suppressAutoHyphens/>
        <w:autoSpaceDN w:val="0"/>
        <w:spacing w:after="0" w:line="240" w:lineRule="auto"/>
        <w:rPr>
          <w:rFonts w:ascii="Calibri" w:eastAsia="DengXian" w:hAnsi="Calibri" w:cs="Cordia New"/>
        </w:rPr>
      </w:pPr>
      <w:r w:rsidRPr="000B0E7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 ผู้รับผิดชอบโครงการ</w:t>
      </w:r>
      <w:r w:rsidRPr="000B0E71">
        <w:rPr>
          <w:rFonts w:ascii="Angsana New" w:eastAsia="Times New Roman" w:hAnsi="Angsana New" w:cs="Angsana New"/>
          <w:b/>
          <w:bCs/>
          <w:sz w:val="32"/>
          <w:szCs w:val="32"/>
          <w:cs/>
        </w:rPr>
        <w:tab/>
      </w:r>
      <w:r w:rsidRPr="000B0E71">
        <w:rPr>
          <w:rFonts w:ascii="Angsana New" w:eastAsia="Times New Roman" w:hAnsi="Angsana New" w:cs="Angsana New"/>
          <w:sz w:val="32"/>
          <w:szCs w:val="32"/>
          <w:cs/>
        </w:rPr>
        <w:tab/>
        <w:t>นายวัชรก</w:t>
      </w:r>
      <w:proofErr w:type="spellStart"/>
      <w:r w:rsidRPr="000B0E71">
        <w:rPr>
          <w:rFonts w:ascii="Angsana New" w:eastAsia="Times New Roman" w:hAnsi="Angsana New" w:cs="Angsana New"/>
          <w:sz w:val="32"/>
          <w:szCs w:val="32"/>
          <w:cs/>
        </w:rPr>
        <w:t>ฤษ</w:t>
      </w:r>
      <w:proofErr w:type="spellEnd"/>
      <w:r w:rsidRPr="000B0E71">
        <w:rPr>
          <w:rFonts w:ascii="Angsana New" w:eastAsia="Times New Roman" w:hAnsi="Angsana New" w:cs="Angsana New"/>
          <w:sz w:val="32"/>
          <w:szCs w:val="32"/>
          <w:cs/>
        </w:rPr>
        <w:t>ณ์  อินมี</w:t>
      </w:r>
    </w:p>
    <w:p w14:paraId="1E599E2D" w14:textId="77777777" w:rsidR="000B0E71" w:rsidRPr="000B0E71" w:rsidRDefault="000B0E71" w:rsidP="000B0E71">
      <w:pPr>
        <w:suppressAutoHyphens/>
        <w:autoSpaceDN w:val="0"/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B0E71">
        <w:rPr>
          <w:rFonts w:ascii="Angsana New" w:eastAsia="Times New Roman" w:hAnsi="Angsana New" w:cs="Angsana New"/>
          <w:b/>
          <w:bCs/>
          <w:sz w:val="32"/>
          <w:szCs w:val="32"/>
        </w:rPr>
        <w:t>___________________________________________________________________________</w:t>
      </w:r>
    </w:p>
    <w:p w14:paraId="6F15E53C" w14:textId="77777777" w:rsidR="000B0E71" w:rsidRPr="000B0E71" w:rsidRDefault="000B0E71" w:rsidP="000B0E71">
      <w:pPr>
        <w:suppressAutoHyphens/>
        <w:autoSpaceDN w:val="0"/>
        <w:spacing w:after="0" w:line="240" w:lineRule="auto"/>
        <w:jc w:val="center"/>
        <w:rPr>
          <w:rFonts w:ascii="Angsana New" w:eastAsia="Times New Roman" w:hAnsi="Angsana New" w:cs="Angsana New"/>
          <w:b/>
          <w:bCs/>
          <w:sz w:val="32"/>
          <w:szCs w:val="32"/>
          <w:cs/>
        </w:rPr>
      </w:pPr>
    </w:p>
    <w:p w14:paraId="3608142D" w14:textId="77777777" w:rsidR="000B0E71" w:rsidRPr="000B0E71" w:rsidRDefault="000B0E71" w:rsidP="000B0E71">
      <w:pPr>
        <w:tabs>
          <w:tab w:val="left" w:pos="284"/>
        </w:tabs>
        <w:suppressAutoHyphens/>
        <w:autoSpaceDN w:val="0"/>
        <w:spacing w:after="0" w:line="240" w:lineRule="auto"/>
        <w:rPr>
          <w:rFonts w:ascii="Calibri" w:eastAsia="DengXian" w:hAnsi="Calibri" w:cs="Cordia New"/>
        </w:rPr>
      </w:pPr>
      <w:r w:rsidRPr="000B0E7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1.  หลักการและเหตุผล</w:t>
      </w:r>
    </w:p>
    <w:p w14:paraId="6EFAD30B" w14:textId="77777777" w:rsidR="000B0E71" w:rsidRPr="000B0E71" w:rsidRDefault="000B0E71" w:rsidP="000B0E71">
      <w:pPr>
        <w:suppressAutoHyphens/>
        <w:autoSpaceDN w:val="0"/>
        <w:spacing w:after="0" w:line="240" w:lineRule="auto"/>
        <w:ind w:firstLine="720"/>
        <w:jc w:val="both"/>
        <w:rPr>
          <w:rFonts w:ascii="Calibri" w:eastAsia="DengXian" w:hAnsi="Calibri" w:cs="Cordia New"/>
        </w:rPr>
      </w:pPr>
      <w:r w:rsidRPr="000B0E71">
        <w:rPr>
          <w:rFonts w:ascii="Angsana New" w:eastAsia="DengXian" w:hAnsi="Angsana New" w:cs="Angsana New"/>
          <w:sz w:val="32"/>
          <w:szCs w:val="32"/>
          <w:cs/>
        </w:rPr>
        <w:t xml:space="preserve">พระราชบัญญัติการศึกษาแห่งชาติ พุทธศักราช 2542 แก้ไขเพิ่มเติม (ฉบับที่ 3) พ.ศ. 2553 มาตรา 4 กล่าวไว้ว่า “การศึกษา” หมายความว่า กระบวนการเรียนรู้เพื่อความเจริญงอกงามของบุคคลและสังคม โดยการถ่ายทอดความรู้ การฝึก การอบรม การสืบสานทางวัฒนธรรม การสร้างสรรค์จรรโลงความก้าวหน้า ทางวิชาการ การสร้างองค์ความรู้อันเกิดจากการจัดสภาพแวดล้อม สังคม การเรียนรู้และปัจจัยเกื้อหนุนให้ บุคคลเรียนรู้อย่างต่อเนื่องตลอดชีวิต หมวด 4 มาตรา 22 การจัดการศึกษาต้องยึดหลักว่าผู้เรียนทุกคนมีความสามารถเรียนรู้และพัฒนา ตนเองได้ และถือว่าผู้เรียนมีความสำคัญที่สุด กระบวนการจัดการศึกษาต้องส่งเสริมให้ผู้เรียนสามารถพัฒนา ตามธรรมชาติและเต็มตามศักยภาพ มาตรา 24 (4) จัดการเรียนการสอนโดยผสมผสานสาระความรู้ด้านต่าง ๆ อย่างได้สัดส่วนสมดุลกัน รวมทั้งปลูกฝังคุณธรรม ค่านิยมที่ดีงามและคุณลักษณะอันพึงประสงค์ไว้ในทุกวิชา (5) ส่งเสริมสนับสนุนให้ผู้สอนสามารถจัดบรรยากาศ สภาพแวดล้อม สื่อการเรียน และ อำนวยความสะดวกเพื่อให้ผู้เรียนเกิดการเรียนรู้และมีความรอบรู้ รวมทั้งสามารถใช้การวิจัยเป็นส่วนหนึ่งของ กระบวนการเรียนรู้ ทั้งนี้ ผู้สอนและผู้เรียนอาจเรียนรู้ไปพร้อมกันจากสื่อการเรียนการสอนและแหล่งวิทยาการ ประเภทต่าง ๆ มาตรา 25 รัฐต้องส่งเสริมการดาเนินงานและการจัดตั้งแหล่งการเรียนรู้ตลอดชีวิตทุก รูปแบบ ได้แก่ ห้องสมุดประชาชน พิพิธภัณฑ์ หอศิลป์ สวนสัตว์ </w:t>
      </w:r>
      <w:r w:rsidRPr="000B0E71">
        <w:rPr>
          <w:rFonts w:ascii="Angsana New" w:eastAsia="DengXian" w:hAnsi="Angsana New" w:cs="Angsana New"/>
          <w:sz w:val="32"/>
          <w:szCs w:val="32"/>
          <w:cs/>
        </w:rPr>
        <w:lastRenderedPageBreak/>
        <w:t>สวนสาธารณะ สวนพฤกษศาสตร์ อุทยาน วิทยาศาสตร์และเทคโนโลยี ศูนย์การกีฬาและนันทนาการ แหล่งข้อมูล และแหล่งการเรียนรู้อื่นอย่างพอเพียง และมีประสิทธิภาพ สถานศึกษาจึงมีความตระหนักถึงความสำคัญด้านการเรียนรู้อย่างเต็มศักยภาพ จัดการเรียนเรียนรู้โดยยึดผู้เรียนเป็นสำคัญเพื่อให้ผู้เรียนมีพัฒนาการ ทั้งด้านร่างกาย    จิตใจ อารมณ์ สังคมและสติปัญญา มีความรู้คู่คุณธรรม สามารถอยู่ร่วมกับผู้อื่นได้อย่างมีความสุข</w:t>
      </w:r>
    </w:p>
    <w:p w14:paraId="277F3EE4" w14:textId="77777777" w:rsidR="000B0E71" w:rsidRPr="000B0E71" w:rsidRDefault="000B0E71" w:rsidP="000B0E71">
      <w:pPr>
        <w:suppressAutoHyphens/>
        <w:autoSpaceDN w:val="0"/>
        <w:spacing w:after="0" w:line="240" w:lineRule="auto"/>
        <w:ind w:firstLine="720"/>
        <w:jc w:val="both"/>
        <w:rPr>
          <w:rFonts w:ascii="Calibri" w:eastAsia="DengXian" w:hAnsi="Calibri" w:cs="Cordia New"/>
        </w:rPr>
      </w:pPr>
      <w:r w:rsidRPr="000B0E71">
        <w:rPr>
          <w:rFonts w:ascii="Angsana New" w:eastAsia="DengXian" w:hAnsi="Angsana New" w:cs="Angsana New"/>
          <w:color w:val="000000"/>
          <w:sz w:val="32"/>
          <w:szCs w:val="32"/>
          <w:cs/>
        </w:rPr>
        <w:t>สภาพแวดล้อม ในสถานศึกษาเป็นอีกปัจจัยหนึ่งที่มีส่วนช่วยส่งเสริมให้เรียนเกิดการเรียนรู้และพัฒนาได้อย่างมาก โดยเฉพาะในส่วนที่เกี่ยวกับอาคารเรียน อาคารประกอบการสถานที่ บริเวณรวมทั้งวัสดุปกรณ์ ต่าง ๆ ซึ่งอยู่รอบตัวผู้เรียนซึ่งมีอิทธิพลต่อพฤติกรรม และการเปลี่ยนแปลงพฤติกรรมของผู้เรียนและก่อให้เกิดการเรียนรู้ เพราะสภาพแวดล้อมทุกอย่างมีอิทธิพลต่อจิตใจและพฤติกรรมการเรียนรู้ของผู้เรียน เป็นการส่งเสริมสร้างขวัญและกำลังใจในการประกอบกิจกรรมการเรียนการสอน และการปฏิบัติหน้าที่การงานของทุกคนในสถานศึกษาช่วยสร้างบรรยากาศการเรียนการสอนให้เกิดผลสำเร็จทางการศึกษาอย่างมีประสิทธิภาพบรรลุตามวัตถุประสงค์  (มาริสา ธรรมมะ. 2545: 1)</w:t>
      </w:r>
    </w:p>
    <w:p w14:paraId="579C67E6" w14:textId="77777777" w:rsidR="000B0E71" w:rsidRPr="000B0E71" w:rsidRDefault="000B0E71" w:rsidP="000B0E71">
      <w:pPr>
        <w:suppressAutoHyphens/>
        <w:autoSpaceDN w:val="0"/>
        <w:spacing w:after="0" w:line="240" w:lineRule="auto"/>
        <w:ind w:firstLine="720"/>
        <w:jc w:val="both"/>
        <w:rPr>
          <w:rFonts w:ascii="Calibri" w:eastAsia="DengXian" w:hAnsi="Calibri" w:cs="Cordia New"/>
        </w:rPr>
      </w:pPr>
      <w:r w:rsidRPr="000B0E71">
        <w:rPr>
          <w:rFonts w:ascii="Angsana New" w:eastAsia="DengXian" w:hAnsi="Angsana New" w:cs="Angsana New"/>
          <w:sz w:val="32"/>
          <w:szCs w:val="32"/>
          <w:cs/>
        </w:rPr>
        <w:t>จากเหตุผลดังกล่าว โรงเรียนศรีสำโรงชน</w:t>
      </w:r>
      <w:proofErr w:type="spellStart"/>
      <w:r w:rsidRPr="000B0E71">
        <w:rPr>
          <w:rFonts w:ascii="Angsana New" w:eastAsia="DengXian" w:hAnsi="Angsana New" w:cs="Angsana New"/>
          <w:sz w:val="32"/>
          <w:szCs w:val="32"/>
          <w:cs/>
        </w:rPr>
        <w:t>ูป</w:t>
      </w:r>
      <w:proofErr w:type="spellEnd"/>
      <w:r w:rsidRPr="000B0E71">
        <w:rPr>
          <w:rFonts w:ascii="Angsana New" w:eastAsia="DengXian" w:hAnsi="Angsana New" w:cs="Angsana New"/>
          <w:sz w:val="32"/>
          <w:szCs w:val="32"/>
          <w:cs/>
        </w:rPr>
        <w:t>ถัมภ์ จึงจัดโครงการ</w:t>
      </w:r>
      <w:r w:rsidRPr="000B0E71">
        <w:rPr>
          <w:rFonts w:ascii="Angsana New" w:eastAsia="DengXian" w:hAnsi="Angsana New" w:cs="Angsana New"/>
          <w:color w:val="000000"/>
          <w:sz w:val="32"/>
          <w:szCs w:val="32"/>
          <w:cs/>
        </w:rPr>
        <w:t xml:space="preserve">พัฒนาอาคารสถานที่ </w:t>
      </w:r>
      <w:r w:rsidRPr="000B0E71">
        <w:rPr>
          <w:rFonts w:ascii="Angsana New" w:eastAsia="DengXian" w:hAnsi="Angsana New" w:cs="Angsana New"/>
          <w:sz w:val="32"/>
          <w:szCs w:val="32"/>
          <w:cs/>
        </w:rPr>
        <w:t>เพื่อให้เกิด</w:t>
      </w:r>
      <w:r w:rsidRPr="000B0E71">
        <w:rPr>
          <w:rFonts w:ascii="Angsana New" w:eastAsia="DengXian" w:hAnsi="Angsana New" w:cs="Angsana New"/>
          <w:sz w:val="32"/>
          <w:szCs w:val="32"/>
          <w:shd w:val="clear" w:color="auto" w:fill="FFFFFF"/>
          <w:cs/>
        </w:rPr>
        <w:t>สภาพแวดล้อมที่เอื้อต่อการเรียนรู้</w:t>
      </w:r>
      <w:r w:rsidRPr="000B0E71">
        <w:rPr>
          <w:rFonts w:ascii="Angsana New" w:eastAsia="DengXian" w:hAnsi="Angsana New" w:cs="Angsana New"/>
          <w:sz w:val="32"/>
          <w:szCs w:val="32"/>
          <w:cs/>
        </w:rPr>
        <w:t xml:space="preserve"> ทำให้ผู้เรียนพัฒนาได้เต็มศักยภาพ</w:t>
      </w:r>
    </w:p>
    <w:p w14:paraId="264ACFCD" w14:textId="77777777" w:rsidR="000B0E71" w:rsidRPr="000B0E71" w:rsidRDefault="000B0E71" w:rsidP="000B0E71">
      <w:pPr>
        <w:tabs>
          <w:tab w:val="left" w:pos="567"/>
        </w:tabs>
        <w:suppressAutoHyphens/>
        <w:autoSpaceDN w:val="0"/>
        <w:spacing w:after="0" w:line="240" w:lineRule="auto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B0E7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</w:t>
      </w:r>
    </w:p>
    <w:p w14:paraId="1F12BEDF" w14:textId="77777777" w:rsidR="000B0E71" w:rsidRPr="000B0E71" w:rsidRDefault="000B0E71" w:rsidP="000B0E71">
      <w:pPr>
        <w:tabs>
          <w:tab w:val="left" w:pos="567"/>
        </w:tabs>
        <w:suppressAutoHyphens/>
        <w:autoSpaceDN w:val="0"/>
        <w:spacing w:after="0" w:line="240" w:lineRule="auto"/>
        <w:jc w:val="both"/>
        <w:rPr>
          <w:rFonts w:ascii="Calibri" w:eastAsia="DengXian" w:hAnsi="Calibri" w:cs="Cordia New"/>
        </w:rPr>
      </w:pPr>
      <w:r w:rsidRPr="000B0E71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  2</w:t>
      </w:r>
      <w:r w:rsidRPr="000B0E7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วัตถุประสงค์ </w:t>
      </w:r>
    </w:p>
    <w:p w14:paraId="2D312ADC" w14:textId="77777777" w:rsidR="000B0E71" w:rsidRPr="000B0E71" w:rsidRDefault="000B0E71" w:rsidP="000B0E71">
      <w:pPr>
        <w:suppressAutoHyphens/>
        <w:autoSpaceDN w:val="0"/>
        <w:spacing w:after="0" w:line="240" w:lineRule="auto"/>
        <w:jc w:val="both"/>
        <w:rPr>
          <w:rFonts w:ascii="Calibri" w:eastAsia="DengXian" w:hAnsi="Calibri" w:cs="Cordia New"/>
        </w:rPr>
      </w:pPr>
      <w:r w:rsidRPr="000B0E71">
        <w:rPr>
          <w:rFonts w:ascii="Angsana New" w:eastAsia="Angsana New" w:hAnsi="Angsana New" w:cs="Angsana New"/>
          <w:b/>
          <w:bCs/>
          <w:color w:val="FF0000"/>
          <w:sz w:val="32"/>
          <w:szCs w:val="32"/>
          <w:cs/>
        </w:rPr>
        <w:tab/>
      </w:r>
      <w:r w:rsidRPr="000B0E71">
        <w:rPr>
          <w:rFonts w:ascii="Angsana New" w:eastAsia="Angsana New" w:hAnsi="Angsana New" w:cs="Angsana New"/>
          <w:sz w:val="32"/>
          <w:szCs w:val="32"/>
          <w:cs/>
        </w:rPr>
        <w:t>1.</w:t>
      </w:r>
      <w:r w:rsidRPr="000B0E71">
        <w:rPr>
          <w:rFonts w:ascii="Angsana New" w:eastAsia="Angsana New" w:hAnsi="Angsana New" w:cs="Angsana New"/>
          <w:b/>
          <w:bCs/>
          <w:color w:val="FF0000"/>
          <w:sz w:val="32"/>
          <w:szCs w:val="32"/>
          <w:cs/>
        </w:rPr>
        <w:t xml:space="preserve"> </w:t>
      </w:r>
      <w:r w:rsidRPr="000B0E71">
        <w:rPr>
          <w:rFonts w:ascii="Angsana New" w:eastAsia="DengXian" w:hAnsi="Angsana New" w:cs="Angsana New"/>
          <w:sz w:val="32"/>
          <w:szCs w:val="32"/>
          <w:cs/>
        </w:rPr>
        <w:t>เพื่อปรับปรุง ซ่อมแซม และพัฒนาอาคารและบริเวณต่าง ๆ ในโรงเรียนให้เกิด</w:t>
      </w:r>
      <w:r w:rsidRPr="000B0E71">
        <w:rPr>
          <w:rFonts w:ascii="Angsana New" w:eastAsia="DengXian" w:hAnsi="Angsana New" w:cs="Angsana New"/>
          <w:sz w:val="32"/>
          <w:szCs w:val="32"/>
          <w:shd w:val="clear" w:color="auto" w:fill="FFFFFF"/>
          <w:cs/>
        </w:rPr>
        <w:t>สภาพแวดล้อมที่เอื้อต่อการเรียนรู้</w:t>
      </w:r>
    </w:p>
    <w:p w14:paraId="5245F617" w14:textId="77777777" w:rsidR="000B0E71" w:rsidRPr="000B0E71" w:rsidRDefault="000B0E71" w:rsidP="000B0E71">
      <w:pPr>
        <w:suppressAutoHyphens/>
        <w:autoSpaceDN w:val="0"/>
        <w:spacing w:after="0" w:line="240" w:lineRule="auto"/>
        <w:jc w:val="both"/>
        <w:rPr>
          <w:rFonts w:ascii="Calibri" w:eastAsia="DengXian" w:hAnsi="Calibri" w:cs="Cordia New"/>
        </w:rPr>
      </w:pPr>
      <w:r w:rsidRPr="000B0E71">
        <w:rPr>
          <w:rFonts w:ascii="Angsana New" w:eastAsia="Cordia New" w:hAnsi="Angsana New" w:cs="Angsana New"/>
          <w:sz w:val="32"/>
          <w:szCs w:val="32"/>
          <w:cs/>
        </w:rPr>
        <w:t xml:space="preserve">          </w:t>
      </w:r>
      <w:r w:rsidRPr="000B0E71">
        <w:rPr>
          <w:rFonts w:ascii="Angsana New" w:eastAsia="Cordia New" w:hAnsi="Angsana New" w:cs="Angsana New"/>
          <w:sz w:val="32"/>
          <w:szCs w:val="32"/>
          <w:cs/>
        </w:rPr>
        <w:tab/>
        <w:t xml:space="preserve">2.  </w:t>
      </w:r>
      <w:r w:rsidRPr="000B0E71">
        <w:rPr>
          <w:rFonts w:ascii="Angsana New" w:eastAsia="DengXian" w:hAnsi="Angsana New" w:cs="Angsana New"/>
          <w:sz w:val="32"/>
          <w:szCs w:val="32"/>
          <w:cs/>
        </w:rPr>
        <w:t>เพื่อให้บริเวณต่าง ๆ ในโรงเรียนมีความสะอาดสวยงามเกิด</w:t>
      </w:r>
      <w:r w:rsidRPr="000B0E71">
        <w:rPr>
          <w:rFonts w:ascii="Angsana New" w:eastAsia="DengXian" w:hAnsi="Angsana New" w:cs="Angsana New"/>
          <w:sz w:val="32"/>
          <w:szCs w:val="32"/>
          <w:shd w:val="clear" w:color="auto" w:fill="FFFFFF"/>
          <w:cs/>
        </w:rPr>
        <w:t>สภาพแวดล้อมที่เอื้อต่อการเรียนรู้</w:t>
      </w:r>
    </w:p>
    <w:p w14:paraId="60FEA4B9" w14:textId="77777777" w:rsidR="000B0E71" w:rsidRPr="000B0E71" w:rsidRDefault="000B0E71" w:rsidP="000B0E71">
      <w:pPr>
        <w:suppressAutoHyphens/>
        <w:autoSpaceDN w:val="0"/>
        <w:spacing w:after="0" w:line="240" w:lineRule="auto"/>
        <w:jc w:val="both"/>
        <w:rPr>
          <w:rFonts w:ascii="Calibri" w:eastAsia="DengXian" w:hAnsi="Calibri" w:cs="Cordia New"/>
        </w:rPr>
      </w:pPr>
      <w:r w:rsidRPr="000B0E71">
        <w:rPr>
          <w:rFonts w:ascii="Angsana New" w:eastAsia="Cordia New" w:hAnsi="Angsana New" w:cs="Angsana New"/>
          <w:sz w:val="32"/>
          <w:szCs w:val="32"/>
        </w:rPr>
        <w:tab/>
        <w:t>3</w:t>
      </w:r>
      <w:r w:rsidRPr="000B0E71">
        <w:rPr>
          <w:rFonts w:ascii="Angsana New" w:eastAsia="Cordia New" w:hAnsi="Angsana New" w:cs="Angsana New"/>
          <w:sz w:val="32"/>
          <w:szCs w:val="32"/>
          <w:cs/>
        </w:rPr>
        <w:t xml:space="preserve">.  </w:t>
      </w:r>
      <w:r w:rsidRPr="000B0E71">
        <w:rPr>
          <w:rFonts w:ascii="Angsana New" w:eastAsia="DengXian" w:hAnsi="Angsana New" w:cs="Angsana New"/>
          <w:sz w:val="32"/>
          <w:szCs w:val="32"/>
          <w:cs/>
        </w:rPr>
        <w:t>เพื่อให้มีการสื่อสารมีความสะดวก รวดเร็ว และเข้าถึงต่อการให้บริการด้านการศึกษา</w:t>
      </w:r>
    </w:p>
    <w:p w14:paraId="24023B47" w14:textId="77777777" w:rsidR="000B0E71" w:rsidRPr="000B0E71" w:rsidRDefault="000B0E71" w:rsidP="000B0E71">
      <w:pPr>
        <w:suppressAutoHyphens/>
        <w:autoSpaceDN w:val="0"/>
        <w:spacing w:after="0" w:line="240" w:lineRule="auto"/>
        <w:jc w:val="both"/>
        <w:rPr>
          <w:rFonts w:ascii="Calibri" w:eastAsia="DengXian" w:hAnsi="Calibri" w:cs="Cordia New"/>
        </w:rPr>
      </w:pPr>
      <w:r w:rsidRPr="000B0E71">
        <w:rPr>
          <w:rFonts w:ascii="Angsana New" w:eastAsia="Cordia New" w:hAnsi="Angsana New" w:cs="Angsana New"/>
          <w:sz w:val="32"/>
          <w:szCs w:val="32"/>
        </w:rPr>
        <w:tab/>
        <w:t>4</w:t>
      </w:r>
      <w:r w:rsidRPr="000B0E71">
        <w:rPr>
          <w:rFonts w:ascii="Angsana New" w:eastAsia="Cordia New" w:hAnsi="Angsana New" w:cs="Angsana New"/>
          <w:sz w:val="32"/>
          <w:szCs w:val="32"/>
          <w:cs/>
        </w:rPr>
        <w:t xml:space="preserve">. </w:t>
      </w:r>
      <w:r w:rsidRPr="000B0E71">
        <w:rPr>
          <w:rFonts w:ascii="Angsana New" w:eastAsia="DengXian" w:hAnsi="Angsana New" w:cs="Angsana New"/>
          <w:sz w:val="32"/>
          <w:szCs w:val="32"/>
          <w:cs/>
        </w:rPr>
        <w:t>เพื่อให้มีเครื่องมือเครื่องใช้ในการปรับปรุง ซ่อมแซม และพัฒนาอาคารและบริเวณต่าง ๆ ในโรงเรียน ให้เกิด</w:t>
      </w:r>
      <w:r w:rsidRPr="000B0E71">
        <w:rPr>
          <w:rFonts w:ascii="Angsana New" w:eastAsia="DengXian" w:hAnsi="Angsana New" w:cs="Angsana New"/>
          <w:sz w:val="32"/>
          <w:szCs w:val="32"/>
          <w:shd w:val="clear" w:color="auto" w:fill="FFFFFF"/>
          <w:cs/>
        </w:rPr>
        <w:t>สภาพแวดล้อมที่เอื้อต่อการเรียนรู้</w:t>
      </w:r>
    </w:p>
    <w:p w14:paraId="04A8E61E" w14:textId="77777777" w:rsidR="000B0E71" w:rsidRPr="000B0E71" w:rsidRDefault="000B0E71" w:rsidP="000B0E71">
      <w:pPr>
        <w:suppressAutoHyphens/>
        <w:autoSpaceDN w:val="0"/>
        <w:spacing w:after="0" w:line="240" w:lineRule="auto"/>
        <w:jc w:val="both"/>
        <w:rPr>
          <w:rFonts w:ascii="Calibri" w:eastAsia="DengXian" w:hAnsi="Calibri" w:cs="Cordia New"/>
        </w:rPr>
      </w:pPr>
      <w:r w:rsidRPr="000B0E7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</w:t>
      </w:r>
      <w:r w:rsidRPr="000B0E71">
        <w:rPr>
          <w:rFonts w:ascii="Angsana New" w:eastAsia="Times New Roman" w:hAnsi="Angsana New" w:cs="Angsana New"/>
          <w:b/>
          <w:bCs/>
          <w:sz w:val="32"/>
          <w:szCs w:val="32"/>
        </w:rPr>
        <w:tab/>
      </w:r>
      <w:r w:rsidRPr="000B0E71">
        <w:rPr>
          <w:rFonts w:ascii="Angsana New" w:eastAsia="Times New Roman" w:hAnsi="Angsana New" w:cs="Angsana New"/>
          <w:sz w:val="32"/>
          <w:szCs w:val="32"/>
        </w:rPr>
        <w:t>5</w:t>
      </w:r>
      <w:r w:rsidRPr="000B0E71">
        <w:rPr>
          <w:rFonts w:ascii="Angsana New" w:eastAsia="Times New Roman" w:hAnsi="Angsana New" w:cs="Angsana New"/>
          <w:sz w:val="32"/>
          <w:szCs w:val="32"/>
          <w:cs/>
        </w:rPr>
        <w:t xml:space="preserve">. เพื่อให้มีวัสดุอุปกรณ์ป้องกัน และระงับอัคคีภัย  </w:t>
      </w:r>
    </w:p>
    <w:p w14:paraId="5E90BFC6" w14:textId="77777777" w:rsidR="000B0E71" w:rsidRPr="000B0E71" w:rsidRDefault="000B0E71" w:rsidP="000B0E71">
      <w:pPr>
        <w:suppressAutoHyphens/>
        <w:autoSpaceDN w:val="0"/>
        <w:spacing w:after="0" w:line="240" w:lineRule="auto"/>
        <w:jc w:val="both"/>
        <w:rPr>
          <w:rFonts w:ascii="Calibri" w:eastAsia="DengXian" w:hAnsi="Calibri" w:cs="Cordia New"/>
        </w:rPr>
      </w:pPr>
      <w:r w:rsidRPr="000B0E71">
        <w:rPr>
          <w:rFonts w:ascii="Angsana New" w:eastAsia="Times New Roman" w:hAnsi="Angsana New" w:cs="Angsana New"/>
          <w:sz w:val="32"/>
          <w:szCs w:val="32"/>
          <w:cs/>
        </w:rPr>
        <w:t xml:space="preserve">   </w:t>
      </w:r>
      <w:r w:rsidRPr="000B0E71">
        <w:rPr>
          <w:rFonts w:ascii="Angsana New" w:eastAsia="Times New Roman" w:hAnsi="Angsana New" w:cs="Angsana New"/>
          <w:sz w:val="32"/>
          <w:szCs w:val="32"/>
          <w:cs/>
        </w:rPr>
        <w:tab/>
        <w:t>6. เพื่อให้มีการจัดการฝึกอบรมการดับเพลิงขั้นต้น การฝึกซ้อมดับเพลิงและการอพยพหนีไฟ</w:t>
      </w:r>
    </w:p>
    <w:p w14:paraId="7219F594" w14:textId="77777777" w:rsidR="000B0E71" w:rsidRPr="000B0E71" w:rsidRDefault="000B0E71" w:rsidP="000B0E71">
      <w:pPr>
        <w:suppressAutoHyphens/>
        <w:autoSpaceDN w:val="0"/>
        <w:spacing w:after="0" w:line="240" w:lineRule="auto"/>
        <w:jc w:val="both"/>
        <w:rPr>
          <w:rFonts w:ascii="Angsana New" w:eastAsia="Times New Roman" w:hAnsi="Angsana New" w:cs="Angsana New"/>
          <w:b/>
          <w:bCs/>
          <w:sz w:val="32"/>
          <w:szCs w:val="32"/>
        </w:rPr>
      </w:pPr>
      <w:r w:rsidRPr="000B0E7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    </w:t>
      </w:r>
    </w:p>
    <w:p w14:paraId="68EF291F" w14:textId="77777777" w:rsidR="000B0E71" w:rsidRPr="000B0E71" w:rsidRDefault="000B0E71" w:rsidP="000B0E71">
      <w:pPr>
        <w:suppressAutoHyphens/>
        <w:autoSpaceDN w:val="0"/>
        <w:spacing w:after="0" w:line="240" w:lineRule="auto"/>
        <w:jc w:val="both"/>
        <w:rPr>
          <w:rFonts w:ascii="Calibri" w:eastAsia="DengXian" w:hAnsi="Calibri" w:cs="Cordia New"/>
        </w:rPr>
      </w:pPr>
      <w:r w:rsidRPr="000B0E71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3</w:t>
      </w:r>
      <w:r w:rsidRPr="000B0E7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เป้าหมาย </w:t>
      </w:r>
    </w:p>
    <w:p w14:paraId="3A097BEE" w14:textId="77777777" w:rsidR="000B0E71" w:rsidRPr="000B0E71" w:rsidRDefault="000B0E71" w:rsidP="000B0E71">
      <w:pPr>
        <w:suppressAutoHyphens/>
        <w:autoSpaceDN w:val="0"/>
        <w:spacing w:after="0" w:line="240" w:lineRule="auto"/>
        <w:jc w:val="both"/>
        <w:rPr>
          <w:rFonts w:ascii="Calibri" w:eastAsia="DengXian" w:hAnsi="Calibri" w:cs="Cordia New"/>
        </w:rPr>
      </w:pPr>
      <w:r w:rsidRPr="000B0E71">
        <w:rPr>
          <w:rFonts w:ascii="Angsana New" w:eastAsia="Cordia New" w:hAnsi="Angsana New" w:cs="Angsana New"/>
          <w:b/>
          <w:bCs/>
          <w:sz w:val="32"/>
          <w:szCs w:val="32"/>
          <w:cs/>
        </w:rPr>
        <w:tab/>
        <w:t>เป้าหมายเชิงปริมาณ</w:t>
      </w:r>
      <w:r w:rsidRPr="000B0E71">
        <w:rPr>
          <w:rFonts w:ascii="Angsana New" w:eastAsia="Cordia New" w:hAnsi="Angsana New" w:cs="Angsana New"/>
          <w:b/>
          <w:bCs/>
          <w:color w:val="FF0000"/>
          <w:sz w:val="32"/>
          <w:szCs w:val="32"/>
          <w:cs/>
        </w:rPr>
        <w:t xml:space="preserve"> </w:t>
      </w:r>
    </w:p>
    <w:p w14:paraId="18E421FF" w14:textId="77777777" w:rsidR="000B0E71" w:rsidRPr="000B0E71" w:rsidRDefault="000B0E71" w:rsidP="000B0E71">
      <w:pPr>
        <w:suppressAutoHyphens/>
        <w:autoSpaceDN w:val="0"/>
        <w:spacing w:after="0" w:line="240" w:lineRule="auto"/>
        <w:ind w:firstLine="720"/>
        <w:jc w:val="both"/>
        <w:rPr>
          <w:rFonts w:ascii="Calibri" w:eastAsia="DengXian" w:hAnsi="Calibri" w:cs="Cordia New"/>
        </w:rPr>
      </w:pPr>
      <w:r w:rsidRPr="000B0E71">
        <w:rPr>
          <w:rFonts w:ascii="Angsana New" w:eastAsia="Cordia New" w:hAnsi="Angsana New" w:cs="Angsana New"/>
          <w:sz w:val="32"/>
          <w:szCs w:val="32"/>
        </w:rPr>
        <w:t>1</w:t>
      </w:r>
      <w:r w:rsidRPr="000B0E71">
        <w:rPr>
          <w:rFonts w:ascii="Angsana New" w:eastAsia="Cordia New" w:hAnsi="Angsana New" w:cs="Angsana New"/>
          <w:sz w:val="32"/>
          <w:szCs w:val="32"/>
          <w:cs/>
        </w:rPr>
        <w:t xml:space="preserve">. </w:t>
      </w:r>
      <w:r w:rsidRPr="000B0E71">
        <w:rPr>
          <w:rFonts w:ascii="Angsana New" w:eastAsia="DengXian" w:hAnsi="Angsana New" w:cs="Angsana New"/>
          <w:sz w:val="32"/>
          <w:szCs w:val="32"/>
          <w:cs/>
        </w:rPr>
        <w:t>นักเรียนและบุคลากรทางการศึกษาของโรงเรียนศรีสำโรงชน</w:t>
      </w:r>
      <w:proofErr w:type="spellStart"/>
      <w:r w:rsidRPr="000B0E71">
        <w:rPr>
          <w:rFonts w:ascii="Angsana New" w:eastAsia="DengXian" w:hAnsi="Angsana New" w:cs="Angsana New"/>
          <w:sz w:val="32"/>
          <w:szCs w:val="32"/>
          <w:cs/>
        </w:rPr>
        <w:t>ูป</w:t>
      </w:r>
      <w:proofErr w:type="spellEnd"/>
      <w:r w:rsidRPr="000B0E71">
        <w:rPr>
          <w:rFonts w:ascii="Angsana New" w:eastAsia="DengXian" w:hAnsi="Angsana New" w:cs="Angsana New"/>
          <w:sz w:val="32"/>
          <w:szCs w:val="32"/>
          <w:cs/>
        </w:rPr>
        <w:t>ถัมภ์ทุกคน ได้รับ</w:t>
      </w:r>
      <w:r w:rsidRPr="000B0E71">
        <w:rPr>
          <w:rFonts w:ascii="Angsana New" w:eastAsia="DengXian" w:hAnsi="Angsana New" w:cs="Angsana New"/>
          <w:sz w:val="32"/>
          <w:szCs w:val="32"/>
          <w:shd w:val="clear" w:color="auto" w:fill="FFFFFF"/>
          <w:cs/>
        </w:rPr>
        <w:t>สภาพแวดล้อมที่เอื้อต่อการเรียนรู้</w:t>
      </w:r>
      <w:r w:rsidRPr="000B0E71">
        <w:rPr>
          <w:rFonts w:ascii="Angsana New" w:eastAsia="DengXian" w:hAnsi="Angsana New" w:cs="Angsana New"/>
          <w:sz w:val="32"/>
          <w:szCs w:val="32"/>
          <w:cs/>
        </w:rPr>
        <w:t xml:space="preserve"> และความสะดวกสบายในการบริการด้านอาคารสถานที่ </w:t>
      </w:r>
    </w:p>
    <w:p w14:paraId="02F8E086" w14:textId="77777777" w:rsidR="000B0E71" w:rsidRPr="000B0E71" w:rsidRDefault="000B0E71" w:rsidP="000B0E71">
      <w:pPr>
        <w:suppressAutoHyphens/>
        <w:autoSpaceDN w:val="0"/>
        <w:spacing w:after="0" w:line="240" w:lineRule="auto"/>
        <w:ind w:firstLine="720"/>
        <w:jc w:val="both"/>
        <w:rPr>
          <w:rFonts w:ascii="Calibri" w:eastAsia="DengXian" w:hAnsi="Calibri" w:cs="Cordia New"/>
        </w:rPr>
      </w:pPr>
      <w:r w:rsidRPr="000B0E71">
        <w:rPr>
          <w:rFonts w:ascii="Angsana New" w:eastAsia="Cordia New" w:hAnsi="Angsana New" w:cs="Angsana New"/>
          <w:sz w:val="32"/>
          <w:szCs w:val="32"/>
        </w:rPr>
        <w:t>2</w:t>
      </w:r>
      <w:r w:rsidRPr="000B0E71">
        <w:rPr>
          <w:rFonts w:ascii="Angsana New" w:eastAsia="Cordia New" w:hAnsi="Angsana New" w:cs="Angsana New"/>
          <w:sz w:val="32"/>
          <w:szCs w:val="32"/>
          <w:cs/>
        </w:rPr>
        <w:t xml:space="preserve">. </w:t>
      </w:r>
      <w:r w:rsidRPr="000B0E71">
        <w:rPr>
          <w:rFonts w:ascii="Angsana New" w:eastAsia="DengXian" w:hAnsi="Angsana New" w:cs="Angsana New"/>
          <w:sz w:val="32"/>
          <w:szCs w:val="32"/>
          <w:cs/>
        </w:rPr>
        <w:t xml:space="preserve">บริเวณต่าง ๆ ในโรงเรียนมีความสะอาดสวยงาม </w:t>
      </w:r>
      <w:r w:rsidRPr="000B0E71">
        <w:rPr>
          <w:rFonts w:ascii="Angsana New" w:eastAsia="DengXian" w:hAnsi="Angsana New" w:cs="Angsana New"/>
          <w:sz w:val="32"/>
          <w:szCs w:val="32"/>
        </w:rPr>
        <w:t xml:space="preserve">100 </w:t>
      </w:r>
      <w:r w:rsidRPr="000B0E71">
        <w:rPr>
          <w:rFonts w:ascii="Angsana New" w:eastAsia="DengXian" w:hAnsi="Angsana New" w:cs="Angsana New"/>
          <w:sz w:val="32"/>
          <w:szCs w:val="32"/>
          <w:cs/>
        </w:rPr>
        <w:t xml:space="preserve">% </w:t>
      </w:r>
    </w:p>
    <w:p w14:paraId="20CA2097" w14:textId="77777777" w:rsidR="000B0E71" w:rsidRPr="000B0E71" w:rsidRDefault="000B0E71" w:rsidP="000B0E71">
      <w:pPr>
        <w:suppressAutoHyphens/>
        <w:autoSpaceDN w:val="0"/>
        <w:spacing w:after="0" w:line="240" w:lineRule="auto"/>
        <w:ind w:firstLine="720"/>
        <w:jc w:val="both"/>
        <w:rPr>
          <w:rFonts w:ascii="Calibri" w:eastAsia="DengXian" w:hAnsi="Calibri" w:cs="Cordia New"/>
        </w:rPr>
      </w:pPr>
      <w:r w:rsidRPr="000B0E71">
        <w:rPr>
          <w:rFonts w:ascii="Angsana New" w:eastAsia="Cordia New" w:hAnsi="Angsana New" w:cs="Angsana New"/>
          <w:sz w:val="32"/>
          <w:szCs w:val="32"/>
        </w:rPr>
        <w:t>3</w:t>
      </w:r>
      <w:r w:rsidRPr="000B0E71">
        <w:rPr>
          <w:rFonts w:ascii="Angsana New" w:eastAsia="Cordia New" w:hAnsi="Angsana New" w:cs="Angsana New"/>
          <w:sz w:val="32"/>
          <w:szCs w:val="32"/>
          <w:cs/>
        </w:rPr>
        <w:t xml:space="preserve">. </w:t>
      </w:r>
      <w:r w:rsidRPr="000B0E71">
        <w:rPr>
          <w:rFonts w:ascii="Angsana New" w:eastAsia="DengXian" w:hAnsi="Angsana New" w:cs="Angsana New"/>
          <w:sz w:val="32"/>
          <w:szCs w:val="32"/>
          <w:cs/>
        </w:rPr>
        <w:t xml:space="preserve">หน่วยงานที่เกี่ยวข้อง ได้รับการสื่อสารมีความสะดวก รวดเร็ว และเข้าถึงต่อการให้บริการด้านการศึกษา </w:t>
      </w:r>
      <w:r w:rsidRPr="000B0E71">
        <w:rPr>
          <w:rFonts w:ascii="Angsana New" w:eastAsia="DengXian" w:hAnsi="Angsana New" w:cs="Angsana New"/>
          <w:sz w:val="32"/>
          <w:szCs w:val="32"/>
        </w:rPr>
        <w:t xml:space="preserve">100 </w:t>
      </w:r>
      <w:r w:rsidRPr="000B0E71">
        <w:rPr>
          <w:rFonts w:ascii="Angsana New" w:eastAsia="DengXian" w:hAnsi="Angsana New" w:cs="Angsana New"/>
          <w:sz w:val="32"/>
          <w:szCs w:val="32"/>
          <w:cs/>
        </w:rPr>
        <w:t xml:space="preserve">% </w:t>
      </w:r>
    </w:p>
    <w:p w14:paraId="05510545" w14:textId="77777777" w:rsidR="000B0E71" w:rsidRPr="000B0E71" w:rsidRDefault="000B0E71" w:rsidP="000B0E71">
      <w:pPr>
        <w:suppressAutoHyphens/>
        <w:autoSpaceDN w:val="0"/>
        <w:spacing w:after="0" w:line="240" w:lineRule="auto"/>
        <w:ind w:firstLine="720"/>
        <w:jc w:val="both"/>
        <w:rPr>
          <w:rFonts w:ascii="Calibri" w:eastAsia="DengXian" w:hAnsi="Calibri" w:cs="Cordia New"/>
        </w:rPr>
      </w:pPr>
      <w:r w:rsidRPr="000B0E71">
        <w:rPr>
          <w:rFonts w:ascii="Angsana New" w:eastAsia="Cordia New" w:hAnsi="Angsana New" w:cs="Angsana New"/>
          <w:sz w:val="32"/>
          <w:szCs w:val="32"/>
        </w:rPr>
        <w:lastRenderedPageBreak/>
        <w:t>4</w:t>
      </w:r>
      <w:r w:rsidRPr="000B0E71">
        <w:rPr>
          <w:rFonts w:ascii="Angsana New" w:eastAsia="Cordia New" w:hAnsi="Angsana New" w:cs="Angsana New"/>
          <w:sz w:val="32"/>
          <w:szCs w:val="32"/>
          <w:cs/>
        </w:rPr>
        <w:t xml:space="preserve">. </w:t>
      </w:r>
      <w:r w:rsidRPr="000B0E71">
        <w:rPr>
          <w:rFonts w:ascii="Angsana New" w:eastAsia="DengXian" w:hAnsi="Angsana New" w:cs="Angsana New"/>
          <w:sz w:val="32"/>
          <w:szCs w:val="32"/>
          <w:cs/>
        </w:rPr>
        <w:t xml:space="preserve">โรงเรียนมีเครื่องมือเครื่องใช้ ในสภาพสมบูรณ์ พร้อมใช้งาน และเพียงพอต่อการปรับปรุง ซ่อมแซม และพัฒนาอาคารและบริเวณต่าง ๆ ในโรงเรียน </w:t>
      </w:r>
      <w:r w:rsidRPr="000B0E71">
        <w:rPr>
          <w:rFonts w:ascii="Angsana New" w:eastAsia="DengXian" w:hAnsi="Angsana New" w:cs="Angsana New"/>
          <w:sz w:val="32"/>
          <w:szCs w:val="32"/>
        </w:rPr>
        <w:t xml:space="preserve">100 </w:t>
      </w:r>
      <w:r w:rsidRPr="000B0E71">
        <w:rPr>
          <w:rFonts w:ascii="Angsana New" w:eastAsia="DengXian" w:hAnsi="Angsana New" w:cs="Angsana New"/>
          <w:sz w:val="32"/>
          <w:szCs w:val="32"/>
          <w:cs/>
        </w:rPr>
        <w:t xml:space="preserve">% </w:t>
      </w:r>
    </w:p>
    <w:p w14:paraId="1043EC54" w14:textId="77777777" w:rsidR="000B0E71" w:rsidRPr="000B0E71" w:rsidRDefault="000B0E71" w:rsidP="000B0E71">
      <w:pPr>
        <w:suppressAutoHyphens/>
        <w:autoSpaceDN w:val="0"/>
        <w:spacing w:after="0" w:line="240" w:lineRule="auto"/>
        <w:ind w:firstLine="720"/>
        <w:jc w:val="both"/>
        <w:rPr>
          <w:rFonts w:ascii="Calibri" w:eastAsia="DengXian" w:hAnsi="Calibri" w:cs="Cordia New"/>
        </w:rPr>
      </w:pPr>
      <w:r w:rsidRPr="000B0E71">
        <w:rPr>
          <w:rFonts w:ascii="Angsana New" w:eastAsia="Cordia New" w:hAnsi="Angsana New" w:cs="Angsana New"/>
          <w:sz w:val="32"/>
          <w:szCs w:val="32"/>
        </w:rPr>
        <w:t>5</w:t>
      </w:r>
      <w:r w:rsidRPr="000B0E71">
        <w:rPr>
          <w:rFonts w:ascii="Angsana New" w:eastAsia="Cordia New" w:hAnsi="Angsana New" w:cs="Angsana New"/>
          <w:sz w:val="32"/>
          <w:szCs w:val="32"/>
          <w:cs/>
        </w:rPr>
        <w:t xml:space="preserve">. </w:t>
      </w:r>
      <w:r w:rsidRPr="000B0E71">
        <w:rPr>
          <w:rFonts w:ascii="Angsana New" w:eastAsia="DengXian" w:hAnsi="Angsana New" w:cs="Angsana New"/>
          <w:sz w:val="32"/>
          <w:szCs w:val="32"/>
          <w:cs/>
        </w:rPr>
        <w:t>โรงเรียนศรีสำโรงชน</w:t>
      </w:r>
      <w:proofErr w:type="spellStart"/>
      <w:r w:rsidRPr="000B0E71">
        <w:rPr>
          <w:rFonts w:ascii="Angsana New" w:eastAsia="DengXian" w:hAnsi="Angsana New" w:cs="Angsana New"/>
          <w:sz w:val="32"/>
          <w:szCs w:val="32"/>
          <w:cs/>
        </w:rPr>
        <w:t>ูป</w:t>
      </w:r>
      <w:proofErr w:type="spellEnd"/>
      <w:r w:rsidRPr="000B0E71">
        <w:rPr>
          <w:rFonts w:ascii="Angsana New" w:eastAsia="DengXian" w:hAnsi="Angsana New" w:cs="Angsana New"/>
          <w:sz w:val="32"/>
          <w:szCs w:val="32"/>
          <w:cs/>
        </w:rPr>
        <w:t>ถัมภ์</w:t>
      </w:r>
      <w:r w:rsidRPr="000B0E71">
        <w:rPr>
          <w:rFonts w:ascii="Angsana New" w:eastAsia="Cordia New" w:hAnsi="Angsana New" w:cs="Angsana New"/>
          <w:sz w:val="32"/>
          <w:szCs w:val="32"/>
          <w:cs/>
        </w:rPr>
        <w:t>มีวัสดุอุปกรณ์ป้องกัน และระงับอัคคีภัยเพียงพอ</w:t>
      </w:r>
      <w:r w:rsidRPr="000B0E71">
        <w:rPr>
          <w:rFonts w:ascii="Angsana New" w:eastAsia="DengXian" w:hAnsi="Angsana New" w:cs="Angsana New"/>
          <w:sz w:val="32"/>
          <w:szCs w:val="32"/>
          <w:cs/>
        </w:rPr>
        <w:t xml:space="preserve">ในสภาพสมบูรณ์พร้อมใช้งาน </w:t>
      </w:r>
      <w:r w:rsidRPr="000B0E71">
        <w:rPr>
          <w:rFonts w:ascii="Angsana New" w:eastAsia="DengXian" w:hAnsi="Angsana New" w:cs="Angsana New"/>
          <w:sz w:val="32"/>
          <w:szCs w:val="32"/>
        </w:rPr>
        <w:t xml:space="preserve">100 </w:t>
      </w:r>
      <w:r w:rsidRPr="000B0E71">
        <w:rPr>
          <w:rFonts w:ascii="Angsana New" w:eastAsia="DengXian" w:hAnsi="Angsana New" w:cs="Angsana New"/>
          <w:sz w:val="32"/>
          <w:szCs w:val="32"/>
          <w:cs/>
        </w:rPr>
        <w:t>%</w:t>
      </w:r>
    </w:p>
    <w:p w14:paraId="18CE1834" w14:textId="77777777" w:rsidR="000B0E71" w:rsidRPr="000B0E71" w:rsidRDefault="000B0E71" w:rsidP="000B0E71">
      <w:pPr>
        <w:suppressAutoHyphens/>
        <w:autoSpaceDN w:val="0"/>
        <w:spacing w:after="0" w:line="240" w:lineRule="auto"/>
        <w:ind w:firstLine="720"/>
        <w:jc w:val="both"/>
        <w:rPr>
          <w:rFonts w:ascii="Calibri" w:eastAsia="DengXian" w:hAnsi="Calibri" w:cs="Cordia New"/>
        </w:rPr>
      </w:pPr>
      <w:r w:rsidRPr="000B0E71">
        <w:rPr>
          <w:rFonts w:ascii="Angsana New" w:eastAsia="Cordia New" w:hAnsi="Angsana New" w:cs="Angsana New"/>
          <w:sz w:val="32"/>
          <w:szCs w:val="32"/>
          <w:cs/>
        </w:rPr>
        <w:t>6.</w:t>
      </w:r>
      <w:r w:rsidRPr="000B0E71">
        <w:rPr>
          <w:rFonts w:ascii="Angsana New" w:eastAsia="DengXian" w:hAnsi="Angsana New" w:cs="Angsana New"/>
          <w:sz w:val="32"/>
          <w:szCs w:val="32"/>
          <w:cs/>
        </w:rPr>
        <w:t>โรงเรียนศรีสำโรงชน</w:t>
      </w:r>
      <w:proofErr w:type="spellStart"/>
      <w:r w:rsidRPr="000B0E71">
        <w:rPr>
          <w:rFonts w:ascii="Angsana New" w:eastAsia="DengXian" w:hAnsi="Angsana New" w:cs="Angsana New"/>
          <w:sz w:val="32"/>
          <w:szCs w:val="32"/>
          <w:cs/>
        </w:rPr>
        <w:t>ูป</w:t>
      </w:r>
      <w:proofErr w:type="spellEnd"/>
      <w:r w:rsidRPr="000B0E71">
        <w:rPr>
          <w:rFonts w:ascii="Angsana New" w:eastAsia="DengXian" w:hAnsi="Angsana New" w:cs="Angsana New"/>
          <w:sz w:val="32"/>
          <w:szCs w:val="32"/>
          <w:cs/>
        </w:rPr>
        <w:t>ถัมภ์</w:t>
      </w:r>
      <w:r w:rsidRPr="000B0E71">
        <w:rPr>
          <w:rFonts w:ascii="Angsana New" w:eastAsia="Cordia New" w:hAnsi="Angsana New" w:cs="Angsana New"/>
          <w:sz w:val="32"/>
          <w:szCs w:val="32"/>
          <w:cs/>
        </w:rPr>
        <w:t>มี</w:t>
      </w:r>
      <w:r w:rsidRPr="000B0E71">
        <w:rPr>
          <w:rFonts w:ascii="Angsana New" w:eastAsia="Times New Roman" w:hAnsi="Angsana New" w:cs="Angsana New"/>
          <w:sz w:val="32"/>
          <w:szCs w:val="32"/>
          <w:cs/>
        </w:rPr>
        <w:t>จัดการฝึกอบรมการดับเพลิงขั้นต้น การฝึกซ้อมดับเพลิงและการอพยพหนีไฟอย่างน้อยปีละ 1 ครั้ง</w:t>
      </w:r>
    </w:p>
    <w:p w14:paraId="35833385" w14:textId="77777777" w:rsidR="000B0E71" w:rsidRPr="000B0E71" w:rsidRDefault="000B0E71" w:rsidP="000B0E71">
      <w:pPr>
        <w:suppressAutoHyphens/>
        <w:autoSpaceDN w:val="0"/>
        <w:spacing w:after="0" w:line="240" w:lineRule="auto"/>
        <w:ind w:firstLine="720"/>
        <w:jc w:val="both"/>
        <w:rPr>
          <w:rFonts w:ascii="Calibri" w:eastAsia="DengXian" w:hAnsi="Calibri" w:cs="Cordia New"/>
        </w:rPr>
      </w:pPr>
      <w:r w:rsidRPr="000B0E71">
        <w:rPr>
          <w:rFonts w:ascii="Angsana New" w:eastAsia="Cordia New" w:hAnsi="Angsana New" w:cs="Angsana New"/>
          <w:b/>
          <w:bCs/>
          <w:sz w:val="32"/>
          <w:szCs w:val="32"/>
          <w:cs/>
        </w:rPr>
        <w:t>เป้าหมายเชิงคุณภาพ</w:t>
      </w:r>
      <w:r w:rsidRPr="000B0E71">
        <w:rPr>
          <w:rFonts w:ascii="Angsana New" w:eastAsia="Cordia New" w:hAnsi="Angsana New" w:cs="Angsana New"/>
          <w:color w:val="0070C0"/>
          <w:sz w:val="32"/>
          <w:szCs w:val="32"/>
        </w:rPr>
        <w:br/>
      </w:r>
      <w:r w:rsidRPr="000B0E71">
        <w:rPr>
          <w:rFonts w:ascii="Angsana New" w:eastAsia="Cordia New" w:hAnsi="Angsana New" w:cs="Angsana New"/>
          <w:color w:val="0070C0"/>
          <w:sz w:val="32"/>
          <w:szCs w:val="32"/>
          <w:cs/>
        </w:rPr>
        <w:tab/>
      </w:r>
      <w:r w:rsidRPr="000B0E71">
        <w:rPr>
          <w:rFonts w:ascii="Angsana New" w:eastAsia="Cordia New" w:hAnsi="Angsana New" w:cs="Angsana New"/>
          <w:sz w:val="32"/>
          <w:szCs w:val="32"/>
          <w:cs/>
        </w:rPr>
        <w:t>1.</w:t>
      </w:r>
      <w:r w:rsidRPr="000B0E71">
        <w:rPr>
          <w:rFonts w:ascii="Angsana New" w:eastAsia="DengXian" w:hAnsi="Angsana New" w:cs="Angsana New"/>
          <w:sz w:val="32"/>
          <w:szCs w:val="32"/>
          <w:cs/>
        </w:rPr>
        <w:t>อาคารและบริเวณต่างๆในโรงเรียนอยู่ในสภาพสมบูรณ์พร้อมใช้งานเพื่อ</w:t>
      </w:r>
      <w:r w:rsidRPr="000B0E71">
        <w:rPr>
          <w:rFonts w:ascii="Angsana New" w:eastAsia="Cordia New" w:hAnsi="Angsana New" w:cs="Angsana New"/>
          <w:sz w:val="32"/>
          <w:szCs w:val="32"/>
          <w:cs/>
        </w:rPr>
        <w:t>เอื้อต่อการเรียนรู้ของผู้เรียน</w:t>
      </w:r>
    </w:p>
    <w:p w14:paraId="055C4ABD" w14:textId="77777777" w:rsidR="000B0E71" w:rsidRPr="000B0E71" w:rsidRDefault="000B0E71" w:rsidP="000B0E71">
      <w:pPr>
        <w:suppressAutoHyphens/>
        <w:autoSpaceDN w:val="0"/>
        <w:spacing w:after="0" w:line="240" w:lineRule="auto"/>
        <w:ind w:firstLine="720"/>
        <w:jc w:val="both"/>
        <w:rPr>
          <w:rFonts w:ascii="Calibri" w:eastAsia="DengXian" w:hAnsi="Calibri" w:cs="Cordia New"/>
        </w:rPr>
      </w:pPr>
      <w:r w:rsidRPr="000B0E71">
        <w:rPr>
          <w:rFonts w:ascii="Angsana New" w:eastAsia="Cordia New" w:hAnsi="Angsana New" w:cs="Angsana New"/>
          <w:sz w:val="32"/>
          <w:szCs w:val="32"/>
          <w:cs/>
        </w:rPr>
        <w:t xml:space="preserve">2. </w:t>
      </w:r>
      <w:r w:rsidRPr="000B0E71">
        <w:rPr>
          <w:rFonts w:ascii="Angsana New" w:eastAsia="DengXian" w:hAnsi="Angsana New" w:cs="Angsana New"/>
          <w:sz w:val="32"/>
          <w:szCs w:val="32"/>
          <w:cs/>
        </w:rPr>
        <w:t>บริเวณต่าง ๆ ในโรงเรียนมีความสะอาดสวยงามเพื่อ</w:t>
      </w:r>
      <w:r w:rsidRPr="000B0E71">
        <w:rPr>
          <w:rFonts w:ascii="Angsana New" w:eastAsia="Cordia New" w:hAnsi="Angsana New" w:cs="Angsana New"/>
          <w:sz w:val="32"/>
          <w:szCs w:val="32"/>
          <w:cs/>
        </w:rPr>
        <w:t>เอื้อต่อการเรียนรู้ของผู้เรียน</w:t>
      </w:r>
      <w:r w:rsidRPr="000B0E71">
        <w:rPr>
          <w:rFonts w:ascii="Angsana New" w:eastAsia="DengXian" w:hAnsi="Angsana New" w:cs="Angsana New"/>
          <w:sz w:val="32"/>
          <w:szCs w:val="32"/>
          <w:cs/>
        </w:rPr>
        <w:t>ทำให้ผู้เรียนพัฒนาได้เต็มศักยภาพ</w:t>
      </w:r>
    </w:p>
    <w:p w14:paraId="40ABEAD5" w14:textId="77777777" w:rsidR="000B0E71" w:rsidRPr="000B0E71" w:rsidRDefault="000B0E71" w:rsidP="000B0E71">
      <w:pPr>
        <w:suppressAutoHyphens/>
        <w:autoSpaceDN w:val="0"/>
        <w:spacing w:after="0" w:line="240" w:lineRule="auto"/>
        <w:ind w:firstLine="720"/>
        <w:jc w:val="both"/>
        <w:rPr>
          <w:rFonts w:ascii="Calibri" w:eastAsia="DengXian" w:hAnsi="Calibri" w:cs="Cordia New"/>
        </w:rPr>
      </w:pPr>
      <w:r w:rsidRPr="000B0E71">
        <w:rPr>
          <w:rFonts w:ascii="Angsana New" w:eastAsia="Cordia New" w:hAnsi="Angsana New" w:cs="Angsana New"/>
          <w:sz w:val="32"/>
          <w:szCs w:val="32"/>
        </w:rPr>
        <w:t>3</w:t>
      </w:r>
      <w:r w:rsidRPr="000B0E71">
        <w:rPr>
          <w:rFonts w:ascii="Angsana New" w:eastAsia="Cordia New" w:hAnsi="Angsana New" w:cs="Angsana New"/>
          <w:sz w:val="32"/>
          <w:szCs w:val="32"/>
          <w:cs/>
        </w:rPr>
        <w:t xml:space="preserve">. </w:t>
      </w:r>
      <w:r w:rsidRPr="000B0E71">
        <w:rPr>
          <w:rFonts w:ascii="Angsana New" w:eastAsia="DengXian" w:hAnsi="Angsana New" w:cs="Angsana New"/>
          <w:sz w:val="32"/>
          <w:szCs w:val="32"/>
          <w:cs/>
        </w:rPr>
        <w:t>การสื่อสารมีความสะดวก รวดเร็ว และเข้าถึงต่อการให้บริการด้านการศึกษาเพื่อ</w:t>
      </w:r>
      <w:r w:rsidRPr="000B0E71">
        <w:rPr>
          <w:rFonts w:ascii="Angsana New" w:eastAsia="Cordia New" w:hAnsi="Angsana New" w:cs="Angsana New"/>
          <w:sz w:val="32"/>
          <w:szCs w:val="32"/>
          <w:cs/>
        </w:rPr>
        <w:t>เอื้อต่อการเรียนรู้ของผู้เรียน</w:t>
      </w:r>
      <w:r w:rsidRPr="000B0E71">
        <w:rPr>
          <w:rFonts w:ascii="Angsana New" w:eastAsia="DengXian" w:hAnsi="Angsana New" w:cs="Angsana New"/>
          <w:sz w:val="32"/>
          <w:szCs w:val="32"/>
          <w:cs/>
        </w:rPr>
        <w:t>ทำให้ผู้เรียนพัฒนาได้เต็มศักยภาพ</w:t>
      </w:r>
    </w:p>
    <w:p w14:paraId="1E5CD3BC" w14:textId="77777777" w:rsidR="000B0E71" w:rsidRPr="000B0E71" w:rsidRDefault="000B0E71" w:rsidP="000B0E71">
      <w:pPr>
        <w:suppressAutoHyphens/>
        <w:autoSpaceDN w:val="0"/>
        <w:spacing w:after="0" w:line="240" w:lineRule="auto"/>
        <w:ind w:firstLine="720"/>
        <w:jc w:val="both"/>
        <w:rPr>
          <w:rFonts w:ascii="Calibri" w:eastAsia="DengXian" w:hAnsi="Calibri" w:cs="Cordia New"/>
        </w:rPr>
      </w:pPr>
      <w:r w:rsidRPr="000B0E71">
        <w:rPr>
          <w:rFonts w:ascii="Angsana New" w:eastAsia="Cordia New" w:hAnsi="Angsana New" w:cs="Angsana New"/>
          <w:sz w:val="32"/>
          <w:szCs w:val="32"/>
        </w:rPr>
        <w:t>4</w:t>
      </w:r>
      <w:r w:rsidRPr="000B0E71">
        <w:rPr>
          <w:rFonts w:ascii="Angsana New" w:eastAsia="Cordia New" w:hAnsi="Angsana New" w:cs="Angsana New"/>
          <w:sz w:val="32"/>
          <w:szCs w:val="32"/>
          <w:cs/>
        </w:rPr>
        <w:t xml:space="preserve">. </w:t>
      </w:r>
      <w:r w:rsidRPr="000B0E71">
        <w:rPr>
          <w:rFonts w:ascii="Angsana New" w:eastAsia="DengXian" w:hAnsi="Angsana New" w:cs="Angsana New"/>
          <w:sz w:val="32"/>
          <w:szCs w:val="32"/>
          <w:cs/>
        </w:rPr>
        <w:t>เครื่องมือเครื่องใช้ มีสภาพสมบูรณ์ พร้อมใช้งาน และเพียงพอต่อการปรับปรุง ซ่อมแซม และพัฒนาอาคารและบริเวณต่าง ๆ ในโรงเรียนเพื่อ</w:t>
      </w:r>
      <w:r w:rsidRPr="000B0E71">
        <w:rPr>
          <w:rFonts w:ascii="Angsana New" w:eastAsia="Cordia New" w:hAnsi="Angsana New" w:cs="Angsana New"/>
          <w:sz w:val="32"/>
          <w:szCs w:val="32"/>
          <w:cs/>
        </w:rPr>
        <w:t>เอื้อต่อการเรียนรู้ของผู้เรียน</w:t>
      </w:r>
      <w:r w:rsidRPr="000B0E71">
        <w:rPr>
          <w:rFonts w:ascii="Angsana New" w:eastAsia="DengXian" w:hAnsi="Angsana New" w:cs="Angsana New"/>
          <w:sz w:val="32"/>
          <w:szCs w:val="32"/>
          <w:cs/>
        </w:rPr>
        <w:t>ทำให้ผู้เรียนพัฒนาได้เต็มศักยภาพ</w:t>
      </w:r>
    </w:p>
    <w:p w14:paraId="6A338B6A" w14:textId="77777777" w:rsidR="000B0E71" w:rsidRPr="000B0E71" w:rsidRDefault="000B0E71" w:rsidP="000B0E71">
      <w:pPr>
        <w:suppressAutoHyphens/>
        <w:autoSpaceDN w:val="0"/>
        <w:spacing w:after="0" w:line="240" w:lineRule="auto"/>
        <w:ind w:firstLine="720"/>
        <w:jc w:val="both"/>
        <w:rPr>
          <w:rFonts w:ascii="Calibri" w:eastAsia="DengXian" w:hAnsi="Calibri" w:cs="Cordia New"/>
        </w:rPr>
      </w:pPr>
      <w:r w:rsidRPr="000B0E71">
        <w:rPr>
          <w:rFonts w:ascii="Angsana New" w:eastAsia="Cordia New" w:hAnsi="Angsana New" w:cs="Angsana New"/>
          <w:sz w:val="32"/>
          <w:szCs w:val="32"/>
        </w:rPr>
        <w:t>5</w:t>
      </w:r>
      <w:r w:rsidRPr="000B0E71">
        <w:rPr>
          <w:rFonts w:ascii="Angsana New" w:eastAsia="Cordia New" w:hAnsi="Angsana New" w:cs="Angsana New"/>
          <w:sz w:val="32"/>
          <w:szCs w:val="32"/>
          <w:cs/>
        </w:rPr>
        <w:t>. วัสดุอุปกรณ์ป้องกัน และระงับอัคคีภัยอยู่ในสภาพสมบูรณ์พร้อมใช้งาน เพื่อความปลอดภัยของผู้เรียน</w:t>
      </w:r>
    </w:p>
    <w:p w14:paraId="56786395" w14:textId="77777777" w:rsidR="000B0E71" w:rsidRPr="000B0E71" w:rsidRDefault="000B0E71" w:rsidP="000B0E71">
      <w:pPr>
        <w:suppressAutoHyphens/>
        <w:autoSpaceDN w:val="0"/>
        <w:spacing w:after="0" w:line="240" w:lineRule="auto"/>
        <w:ind w:firstLine="720"/>
        <w:jc w:val="both"/>
        <w:rPr>
          <w:rFonts w:ascii="Calibri" w:eastAsia="DengXian" w:hAnsi="Calibri" w:cs="Cordia New"/>
        </w:rPr>
      </w:pPr>
      <w:r w:rsidRPr="000B0E71">
        <w:rPr>
          <w:rFonts w:ascii="Angsana New" w:eastAsia="Cordia New" w:hAnsi="Angsana New" w:cs="Angsana New"/>
          <w:sz w:val="32"/>
          <w:szCs w:val="32"/>
          <w:cs/>
        </w:rPr>
        <w:t>6. ครู และนักเรียน</w:t>
      </w:r>
      <w:r w:rsidRPr="000B0E71">
        <w:rPr>
          <w:rFonts w:ascii="Angsana New" w:eastAsia="DengXian" w:hAnsi="Angsana New" w:cs="Angsana New"/>
          <w:sz w:val="32"/>
          <w:szCs w:val="32"/>
          <w:cs/>
        </w:rPr>
        <w:t>โรงเรียนศรีสำโรงชน</w:t>
      </w:r>
      <w:proofErr w:type="spellStart"/>
      <w:r w:rsidRPr="000B0E71">
        <w:rPr>
          <w:rFonts w:ascii="Angsana New" w:eastAsia="DengXian" w:hAnsi="Angsana New" w:cs="Angsana New"/>
          <w:sz w:val="32"/>
          <w:szCs w:val="32"/>
          <w:cs/>
        </w:rPr>
        <w:t>ูป</w:t>
      </w:r>
      <w:proofErr w:type="spellEnd"/>
      <w:r w:rsidRPr="000B0E71">
        <w:rPr>
          <w:rFonts w:ascii="Angsana New" w:eastAsia="DengXian" w:hAnsi="Angsana New" w:cs="Angsana New"/>
          <w:sz w:val="32"/>
          <w:szCs w:val="32"/>
          <w:cs/>
        </w:rPr>
        <w:t>ถัมภ์</w:t>
      </w:r>
      <w:r w:rsidRPr="000B0E71">
        <w:rPr>
          <w:rFonts w:ascii="Angsana New" w:eastAsia="Cordia New" w:hAnsi="Angsana New" w:cs="Angsana New"/>
          <w:sz w:val="32"/>
          <w:szCs w:val="32"/>
          <w:cs/>
        </w:rPr>
        <w:t>มีความรู้ ความเข้าใจ</w:t>
      </w:r>
      <w:r w:rsidRPr="000B0E71">
        <w:rPr>
          <w:rFonts w:ascii="Angsana New" w:eastAsia="Times New Roman" w:hAnsi="Angsana New" w:cs="Angsana New"/>
          <w:sz w:val="32"/>
          <w:szCs w:val="32"/>
          <w:cs/>
        </w:rPr>
        <w:t>การดับเพลิงขั้นต้น การฝึกซ้อมดับเพลิงและการอพยพหนีไฟ</w:t>
      </w:r>
    </w:p>
    <w:p w14:paraId="6391318E" w14:textId="77777777" w:rsidR="000B0E71" w:rsidRPr="000B0E71" w:rsidRDefault="000B0E71" w:rsidP="000B0E71">
      <w:pPr>
        <w:suppressAutoHyphens/>
        <w:autoSpaceDN w:val="0"/>
        <w:spacing w:after="0" w:line="240" w:lineRule="auto"/>
        <w:ind w:left="284"/>
        <w:jc w:val="both"/>
        <w:rPr>
          <w:rFonts w:ascii="Calibri" w:eastAsia="DengXian" w:hAnsi="Calibri" w:cs="Cordia New"/>
        </w:rPr>
      </w:pPr>
      <w:r w:rsidRPr="000B0E71">
        <w:rPr>
          <w:rFonts w:ascii="Angsana New" w:eastAsia="Times New Roman" w:hAnsi="Angsana New" w:cs="Angsana New"/>
          <w:b/>
          <w:bCs/>
          <w:sz w:val="32"/>
          <w:szCs w:val="32"/>
        </w:rPr>
        <w:t>4</w:t>
      </w:r>
      <w:r w:rsidRPr="000B0E71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สถานที่ดำเนินการ</w:t>
      </w:r>
    </w:p>
    <w:p w14:paraId="5426FA0A" w14:textId="77777777" w:rsidR="000B0E71" w:rsidRPr="000B0E71" w:rsidRDefault="000B0E71" w:rsidP="000B0E71">
      <w:pPr>
        <w:suppressAutoHyphens/>
        <w:autoSpaceDN w:val="0"/>
        <w:spacing w:after="0" w:line="240" w:lineRule="auto"/>
        <w:ind w:left="284"/>
        <w:jc w:val="both"/>
        <w:rPr>
          <w:rFonts w:ascii="Calibri" w:eastAsia="DengXian" w:hAnsi="Calibri" w:cs="Cordia New"/>
        </w:rPr>
      </w:pPr>
      <w:r w:rsidRPr="000B0E71">
        <w:rPr>
          <w:rFonts w:ascii="Angsana New" w:eastAsia="Times New Roman" w:hAnsi="Angsana New" w:cs="Angsana New"/>
          <w:sz w:val="32"/>
          <w:szCs w:val="32"/>
          <w:cs/>
        </w:rPr>
        <w:tab/>
        <w:t>โรงเรียนศรีสำโรงชน</w:t>
      </w:r>
      <w:proofErr w:type="spellStart"/>
      <w:r w:rsidRPr="000B0E71">
        <w:rPr>
          <w:rFonts w:ascii="Angsana New" w:eastAsia="Times New Roman" w:hAnsi="Angsana New" w:cs="Angsana New"/>
          <w:sz w:val="32"/>
          <w:szCs w:val="32"/>
          <w:cs/>
        </w:rPr>
        <w:t>ูป</w:t>
      </w:r>
      <w:proofErr w:type="spellEnd"/>
      <w:r w:rsidRPr="000B0E71">
        <w:rPr>
          <w:rFonts w:ascii="Angsana New" w:eastAsia="Times New Roman" w:hAnsi="Angsana New" w:cs="Angsana New"/>
          <w:sz w:val="32"/>
          <w:szCs w:val="32"/>
          <w:cs/>
        </w:rPr>
        <w:t>ถัมภ์</w:t>
      </w:r>
    </w:p>
    <w:p w14:paraId="76532939" w14:textId="77777777" w:rsidR="000B0E71" w:rsidRPr="000B0E71" w:rsidRDefault="000B0E71" w:rsidP="000B0E71">
      <w:pPr>
        <w:tabs>
          <w:tab w:val="left" w:pos="284"/>
        </w:tabs>
        <w:suppressAutoHyphens/>
        <w:autoSpaceDN w:val="0"/>
        <w:spacing w:after="0" w:line="240" w:lineRule="auto"/>
        <w:rPr>
          <w:rFonts w:ascii="Calibri" w:eastAsia="DengXian" w:hAnsi="Calibri" w:cs="Cordia New"/>
        </w:rPr>
      </w:pPr>
      <w:r w:rsidRPr="000B0E71">
        <w:rPr>
          <w:rFonts w:ascii="Angsana New" w:eastAsia="Times New Roman" w:hAnsi="Angsana New" w:cs="Angsana New"/>
          <w:b/>
          <w:bCs/>
          <w:sz w:val="32"/>
          <w:szCs w:val="32"/>
        </w:rPr>
        <w:t xml:space="preserve">    5</w:t>
      </w:r>
      <w:r w:rsidRPr="000B0E7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.  </w:t>
      </w:r>
      <w:r w:rsidRPr="000B0E71">
        <w:rPr>
          <w:rFonts w:ascii="Angsana New" w:eastAsia="DengXian" w:hAnsi="Angsana New" w:cs="Angsana New"/>
          <w:b/>
          <w:bCs/>
          <w:sz w:val="32"/>
          <w:szCs w:val="32"/>
          <w:cs/>
        </w:rPr>
        <w:t>กิจกรรม</w:t>
      </w:r>
      <w:r w:rsidRPr="000B0E71">
        <w:rPr>
          <w:rFonts w:ascii="Angsana New" w:eastAsia="Times New Roman" w:hAnsi="Angsana New" w:cs="Angsana New"/>
          <w:b/>
          <w:bCs/>
          <w:sz w:val="32"/>
          <w:szCs w:val="32"/>
          <w:cs/>
        </w:rPr>
        <w:t>/ระยะเวลาการดำเนินการ</w:t>
      </w:r>
    </w:p>
    <w:tbl>
      <w:tblPr>
        <w:tblW w:w="9606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75"/>
        <w:gridCol w:w="3402"/>
        <w:gridCol w:w="2854"/>
        <w:gridCol w:w="2675"/>
      </w:tblGrid>
      <w:tr w:rsidR="000B0E71" w:rsidRPr="000B0E71" w14:paraId="33D0A2B9" w14:textId="77777777" w:rsidTr="00A766F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15682" w14:textId="77777777" w:rsidR="000B0E71" w:rsidRPr="000B0E71" w:rsidRDefault="000B0E71" w:rsidP="000B0E71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B0E7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09B29" w14:textId="77777777" w:rsidR="000B0E71" w:rsidRPr="000B0E71" w:rsidRDefault="000B0E71" w:rsidP="000B0E71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B0E7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8D36F5" w14:textId="77777777" w:rsidR="000B0E71" w:rsidRPr="000B0E71" w:rsidRDefault="000B0E71" w:rsidP="000B0E71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ระยะเวลาดำเนินงาน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21E48" w14:textId="77777777" w:rsidR="000B0E71" w:rsidRPr="000B0E71" w:rsidRDefault="000B0E71" w:rsidP="000B0E71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ผู้รับผิดชอบ</w:t>
            </w:r>
          </w:p>
        </w:tc>
      </w:tr>
      <w:tr w:rsidR="000B0E71" w:rsidRPr="000B0E71" w14:paraId="5F881092" w14:textId="77777777" w:rsidTr="00A766F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FF62B4" w14:textId="77777777" w:rsidR="000B0E71" w:rsidRPr="000B0E71" w:rsidRDefault="000B0E71" w:rsidP="000B0E71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B0E7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1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7A88E2" w14:textId="77777777" w:rsidR="000B0E71" w:rsidRPr="000B0E71" w:rsidRDefault="000B0E71" w:rsidP="000B0E71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กิจกรรมที่ 1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1F263" w14:textId="77777777" w:rsidR="000B0E71" w:rsidRPr="000B0E71" w:rsidRDefault="000B0E71" w:rsidP="000B0E71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ไตรมาสที่ 1 – 4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1C80DB" w14:textId="77777777" w:rsidR="000B0E71" w:rsidRPr="000B0E71" w:rsidRDefault="000B0E71" w:rsidP="000B0E71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B0E7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นายวัชรก</w:t>
            </w:r>
            <w:proofErr w:type="spellStart"/>
            <w:r w:rsidRPr="000B0E7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ฤษ</w:t>
            </w:r>
            <w:proofErr w:type="spellEnd"/>
            <w:r w:rsidRPr="000B0E7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ณ์  อินมี</w:t>
            </w:r>
          </w:p>
        </w:tc>
      </w:tr>
      <w:tr w:rsidR="000B0E71" w:rsidRPr="000B0E71" w14:paraId="780F963D" w14:textId="77777777" w:rsidTr="00A766F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0A808" w14:textId="77777777" w:rsidR="000B0E71" w:rsidRPr="000B0E71" w:rsidRDefault="000B0E71" w:rsidP="000B0E71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B0E7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2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6AD91B" w14:textId="77777777" w:rsidR="000B0E71" w:rsidRPr="000B0E71" w:rsidRDefault="000B0E71" w:rsidP="000B0E71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กิจกรรมที่ 2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79C02" w14:textId="77777777" w:rsidR="000B0E71" w:rsidRPr="000B0E71" w:rsidRDefault="000B0E71" w:rsidP="000B0E71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ไตรมาสที่ 1 – 4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8AFDD" w14:textId="77777777" w:rsidR="000B0E71" w:rsidRPr="000B0E71" w:rsidRDefault="000B0E71" w:rsidP="000B0E71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B0E7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นายวัชรก</w:t>
            </w:r>
            <w:proofErr w:type="spellStart"/>
            <w:r w:rsidRPr="000B0E7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ฤษ</w:t>
            </w:r>
            <w:proofErr w:type="spellEnd"/>
            <w:r w:rsidRPr="000B0E7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ณ์  อินมี</w:t>
            </w:r>
          </w:p>
        </w:tc>
      </w:tr>
      <w:tr w:rsidR="000B0E71" w:rsidRPr="000B0E71" w14:paraId="5810B3FF" w14:textId="77777777" w:rsidTr="00A766F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039D1F" w14:textId="77777777" w:rsidR="000B0E71" w:rsidRPr="000B0E71" w:rsidRDefault="000B0E71" w:rsidP="000B0E71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</w:pPr>
            <w:r w:rsidRPr="000B0E7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</w:rPr>
              <w:t>3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F6495" w14:textId="77777777" w:rsidR="000B0E71" w:rsidRPr="000B0E71" w:rsidRDefault="000B0E71" w:rsidP="000B0E71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กิจกรรมที่ 3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B29C6A" w14:textId="77777777" w:rsidR="000B0E71" w:rsidRPr="000B0E71" w:rsidRDefault="000B0E71" w:rsidP="000B0E71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ไตรมาสที่ 1 – 4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278B1E" w14:textId="77777777" w:rsidR="000B0E71" w:rsidRPr="000B0E71" w:rsidRDefault="000B0E71" w:rsidP="000B0E71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B0E7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นายวัชรก</w:t>
            </w:r>
            <w:proofErr w:type="spellStart"/>
            <w:r w:rsidRPr="000B0E7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ฤษ</w:t>
            </w:r>
            <w:proofErr w:type="spellEnd"/>
            <w:r w:rsidRPr="000B0E7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ณ์  อินมี</w:t>
            </w:r>
          </w:p>
        </w:tc>
      </w:tr>
      <w:tr w:rsidR="000B0E71" w:rsidRPr="000B0E71" w14:paraId="7C4DD09A" w14:textId="77777777" w:rsidTr="00A766FC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D61D06" w14:textId="77777777" w:rsidR="000B0E71" w:rsidRPr="000B0E71" w:rsidRDefault="000B0E71" w:rsidP="000B0E71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4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42B6D" w14:textId="77777777" w:rsidR="000B0E71" w:rsidRPr="000B0E71" w:rsidRDefault="000B0E71" w:rsidP="000B0E71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กิจกรรมที่ 4</w:t>
            </w:r>
          </w:p>
        </w:tc>
        <w:tc>
          <w:tcPr>
            <w:tcW w:w="28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A2A993" w14:textId="77777777" w:rsidR="000B0E71" w:rsidRPr="000B0E71" w:rsidRDefault="000B0E71" w:rsidP="000B0E71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ไตรมาสที่ 1 – 4</w:t>
            </w:r>
          </w:p>
        </w:tc>
        <w:tc>
          <w:tcPr>
            <w:tcW w:w="2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02FFE" w14:textId="77777777" w:rsidR="000B0E71" w:rsidRPr="000B0E71" w:rsidRDefault="000B0E71" w:rsidP="000B0E71">
            <w:pPr>
              <w:tabs>
                <w:tab w:val="left" w:pos="284"/>
              </w:tabs>
              <w:suppressAutoHyphens/>
              <w:autoSpaceDN w:val="0"/>
              <w:spacing w:after="0" w:line="240" w:lineRule="auto"/>
              <w:jc w:val="center"/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</w:pPr>
            <w:r w:rsidRPr="000B0E7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นายวัชรก</w:t>
            </w:r>
            <w:proofErr w:type="spellStart"/>
            <w:r w:rsidRPr="000B0E7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ฤษ</w:t>
            </w:r>
            <w:proofErr w:type="spellEnd"/>
            <w:r w:rsidRPr="000B0E71">
              <w:rPr>
                <w:rFonts w:ascii="Angsana New" w:eastAsia="Times New Roman" w:hAnsi="Angsana New" w:cs="Angsana New"/>
                <w:b/>
                <w:bCs/>
                <w:sz w:val="32"/>
                <w:szCs w:val="32"/>
                <w:cs/>
              </w:rPr>
              <w:t>ณ์  อินมี</w:t>
            </w:r>
          </w:p>
        </w:tc>
      </w:tr>
    </w:tbl>
    <w:p w14:paraId="5048A007" w14:textId="77777777" w:rsidR="000B0E71" w:rsidRPr="000B0E71" w:rsidRDefault="000B0E71" w:rsidP="000B0E71">
      <w:pPr>
        <w:tabs>
          <w:tab w:val="left" w:pos="8130"/>
        </w:tabs>
        <w:suppressAutoHyphens/>
        <w:autoSpaceDN w:val="0"/>
        <w:spacing w:after="0" w:line="240" w:lineRule="auto"/>
        <w:rPr>
          <w:rFonts w:ascii="Calibri" w:eastAsia="DengXian" w:hAnsi="Calibri" w:cs="Cordia New"/>
        </w:rPr>
      </w:pPr>
      <w:r w:rsidRPr="000B0E71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ไตรมาสที่</w:t>
      </w:r>
      <w:r w:rsidRPr="000B0E71"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  <w:t xml:space="preserve"> </w:t>
      </w:r>
      <w:r w:rsidRPr="000B0E71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1          1  เม.ย.  66    -   30   มิ.ย.  66 </w:t>
      </w:r>
    </w:p>
    <w:p w14:paraId="0D300A22" w14:textId="77777777" w:rsidR="000B0E71" w:rsidRPr="000B0E71" w:rsidRDefault="000B0E71" w:rsidP="000B0E71">
      <w:pPr>
        <w:tabs>
          <w:tab w:val="left" w:pos="284"/>
        </w:tabs>
        <w:suppressAutoHyphens/>
        <w:autoSpaceDN w:val="0"/>
        <w:spacing w:after="0" w:line="240" w:lineRule="auto"/>
        <w:rPr>
          <w:rFonts w:ascii="Calibri" w:eastAsia="DengXian" w:hAnsi="Calibri" w:cs="Cordia New"/>
        </w:rPr>
      </w:pPr>
      <w:r w:rsidRPr="000B0E71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ไตรมาสที่</w:t>
      </w:r>
      <w:r w:rsidRPr="000B0E71">
        <w:rPr>
          <w:rFonts w:ascii="Angsana New" w:eastAsia="Times New Roman" w:hAnsi="Angsana New" w:cs="Angsana New"/>
          <w:b/>
          <w:bCs/>
          <w:color w:val="C00000"/>
          <w:sz w:val="32"/>
          <w:szCs w:val="32"/>
          <w:cs/>
        </w:rPr>
        <w:t xml:space="preserve"> </w:t>
      </w:r>
      <w:r w:rsidRPr="000B0E71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2   </w:t>
      </w:r>
      <w:r w:rsidRPr="000B0E71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  <w:t xml:space="preserve">      1  ก.ค.  66     -   30  ก.ย.  66 </w:t>
      </w:r>
    </w:p>
    <w:p w14:paraId="070168D0" w14:textId="77777777" w:rsidR="000B0E71" w:rsidRPr="000B0E71" w:rsidRDefault="000B0E71" w:rsidP="000B0E71">
      <w:pPr>
        <w:tabs>
          <w:tab w:val="left" w:pos="284"/>
        </w:tabs>
        <w:suppressAutoHyphens/>
        <w:autoSpaceDN w:val="0"/>
        <w:spacing w:after="0" w:line="240" w:lineRule="auto"/>
        <w:rPr>
          <w:rFonts w:ascii="Calibri" w:eastAsia="DengXian" w:hAnsi="Calibri" w:cs="Cordia New"/>
        </w:rPr>
      </w:pPr>
      <w:r w:rsidRPr="000B0E71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ไตรมาสที่ 3           1  ต.ค.  66    -   31  ธ.ค.  66 </w:t>
      </w:r>
    </w:p>
    <w:p w14:paraId="5C1E985A" w14:textId="77777777" w:rsidR="000B0E71" w:rsidRPr="000B0E71" w:rsidRDefault="000B0E71" w:rsidP="000B0E71">
      <w:pPr>
        <w:tabs>
          <w:tab w:val="left" w:pos="284"/>
        </w:tabs>
        <w:suppressAutoHyphens/>
        <w:autoSpaceDN w:val="0"/>
        <w:spacing w:after="0" w:line="240" w:lineRule="auto"/>
        <w:rPr>
          <w:rFonts w:ascii="Calibri" w:eastAsia="DengXian" w:hAnsi="Calibri" w:cs="Cordia New"/>
        </w:rPr>
      </w:pPr>
      <w:r w:rsidRPr="000B0E71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 xml:space="preserve"> ไตรมาสที่ 4   </w:t>
      </w:r>
      <w:r w:rsidRPr="000B0E71">
        <w:rPr>
          <w:rFonts w:ascii="Angsana New" w:eastAsia="Times New Roman" w:hAnsi="Angsana New" w:cs="Angsana New"/>
          <w:b/>
          <w:bCs/>
          <w:color w:val="000000"/>
          <w:sz w:val="32"/>
          <w:szCs w:val="32"/>
          <w:cs/>
        </w:rPr>
        <w:tab/>
        <w:t xml:space="preserve">      1   ม.ค.  67    -    31  มี.ค. 67 </w:t>
      </w:r>
    </w:p>
    <w:p w14:paraId="1CC795A8" w14:textId="77777777" w:rsidR="000B0E71" w:rsidRPr="000B0E71" w:rsidRDefault="000B0E71" w:rsidP="000B0E71">
      <w:pPr>
        <w:suppressAutoHyphens/>
        <w:autoSpaceDN w:val="0"/>
        <w:spacing w:after="0"/>
        <w:jc w:val="both"/>
        <w:rPr>
          <w:rFonts w:ascii="Calibri" w:eastAsia="DengXian" w:hAnsi="Calibri" w:cs="Cordia New"/>
        </w:rPr>
      </w:pPr>
      <w:r w:rsidRPr="000B0E71">
        <w:rPr>
          <w:rFonts w:ascii="Angsana New" w:eastAsia="DengXian" w:hAnsi="Angsana New" w:cs="Angsana New"/>
          <w:b/>
          <w:bCs/>
          <w:sz w:val="32"/>
          <w:szCs w:val="32"/>
        </w:rPr>
        <w:lastRenderedPageBreak/>
        <w:t>6</w:t>
      </w:r>
      <w:r w:rsidRPr="000B0E71">
        <w:rPr>
          <w:rFonts w:ascii="Angsana New" w:eastAsia="DengXian" w:hAnsi="Angsana New" w:cs="Angsana New"/>
          <w:b/>
          <w:bCs/>
          <w:sz w:val="32"/>
          <w:szCs w:val="32"/>
          <w:cs/>
        </w:rPr>
        <w:t xml:space="preserve">.  </w:t>
      </w:r>
      <w:r w:rsidRPr="000B0E71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งบประมาณ </w:t>
      </w:r>
      <w:r w:rsidRPr="000B0E71">
        <w:rPr>
          <w:rFonts w:ascii="Angsana New" w:eastAsia="Angsana New" w:hAnsi="Angsana New" w:cs="Angsana New"/>
          <w:sz w:val="32"/>
          <w:szCs w:val="32"/>
          <w:cs/>
        </w:rPr>
        <w:tab/>
      </w:r>
    </w:p>
    <w:p w14:paraId="2FC50328" w14:textId="77777777" w:rsidR="000B0E71" w:rsidRPr="000B0E71" w:rsidRDefault="000B0E71" w:rsidP="000B0E71">
      <w:pPr>
        <w:suppressAutoHyphens/>
        <w:autoSpaceDN w:val="0"/>
        <w:spacing w:after="0" w:line="240" w:lineRule="auto"/>
        <w:rPr>
          <w:rFonts w:ascii="Calibri" w:eastAsia="DengXian" w:hAnsi="Calibri" w:cs="Cordia New"/>
        </w:rPr>
      </w:pPr>
      <w:r w:rsidRPr="000B0E71">
        <w:rPr>
          <w:rFonts w:ascii="Angsana New" w:eastAsia="Angsana New" w:hAnsi="Angsana New" w:cs="Angsana New"/>
          <w:b/>
          <w:bCs/>
          <w:sz w:val="32"/>
          <w:szCs w:val="32"/>
          <w:cs/>
        </w:rPr>
        <w:tab/>
        <w:t>เงินงบประมาณ</w:t>
      </w:r>
      <w:r w:rsidRPr="000B0E71">
        <w:rPr>
          <w:rFonts w:ascii="Angsana New" w:eastAsia="Times New Roman" w:hAnsi="Angsana New" w:cs="Angsana New"/>
          <w:color w:val="FF0000"/>
          <w:sz w:val="32"/>
          <w:szCs w:val="32"/>
          <w:cs/>
        </w:rPr>
        <w:t xml:space="preserve">  </w:t>
      </w:r>
      <w:r w:rsidRPr="000B0E71">
        <w:rPr>
          <w:rFonts w:ascii="Angsana New" w:eastAsia="DengXian" w:hAnsi="Angsana New" w:cs="Angsana New"/>
          <w:b/>
          <w:bCs/>
          <w:sz w:val="32"/>
          <w:szCs w:val="32"/>
          <w:cs/>
        </w:rPr>
        <w:t>228,025</w:t>
      </w:r>
      <w:r w:rsidRPr="000B0E71">
        <w:rPr>
          <w:rFonts w:ascii="Angsana New" w:eastAsia="Times New Roman" w:hAnsi="Angsana New" w:cs="Angsana New"/>
          <w:sz w:val="32"/>
          <w:szCs w:val="32"/>
          <w:cs/>
        </w:rPr>
        <w:t xml:space="preserve">  บาท </w:t>
      </w:r>
    </w:p>
    <w:p w14:paraId="3416E70E" w14:textId="77777777" w:rsidR="000B0E71" w:rsidRPr="000B0E71" w:rsidRDefault="000B0E71" w:rsidP="000B0E71">
      <w:pPr>
        <w:numPr>
          <w:ilvl w:val="0"/>
          <w:numId w:val="47"/>
        </w:numPr>
        <w:suppressAutoHyphens/>
        <w:autoSpaceDN w:val="0"/>
        <w:spacing w:after="0" w:line="240" w:lineRule="auto"/>
        <w:rPr>
          <w:rFonts w:ascii="Calibri" w:eastAsia="DengXian" w:hAnsi="Calibri" w:cs="Cordia New"/>
        </w:rPr>
      </w:pPr>
      <w:r w:rsidRPr="000B0E71">
        <w:rPr>
          <w:rFonts w:ascii="Angsana New" w:eastAsia="DengXian" w:hAnsi="Angsana New" w:cs="Angsana New"/>
          <w:b/>
          <w:bCs/>
          <w:sz w:val="32"/>
          <w:szCs w:val="32"/>
          <w:cs/>
        </w:rPr>
        <w:t>เงินอุดหนุนรายหัว........</w:t>
      </w:r>
      <w:r w:rsidRPr="000B0E71">
        <w:rPr>
          <w:rFonts w:ascii="Angsana New" w:eastAsia="Angsana New" w:hAnsi="Angsana New" w:cs="Angsana New"/>
          <w:sz w:val="32"/>
          <w:szCs w:val="32"/>
          <w:cs/>
        </w:rPr>
        <w:t xml:space="preserve"> </w:t>
      </w:r>
      <w:r w:rsidRPr="000B0E71">
        <w:rPr>
          <w:rFonts w:ascii="Angsana New" w:eastAsia="DengXian" w:hAnsi="Angsana New" w:cs="Angsana New"/>
          <w:b/>
          <w:bCs/>
          <w:sz w:val="32"/>
          <w:szCs w:val="32"/>
          <w:cs/>
        </w:rPr>
        <w:t>81,025.....บาท</w:t>
      </w:r>
    </w:p>
    <w:p w14:paraId="6DAACF89" w14:textId="77777777" w:rsidR="000B0E71" w:rsidRPr="000B0E71" w:rsidRDefault="000B0E71" w:rsidP="000B0E71">
      <w:pPr>
        <w:numPr>
          <w:ilvl w:val="0"/>
          <w:numId w:val="47"/>
        </w:numPr>
        <w:suppressAutoHyphens/>
        <w:autoSpaceDN w:val="0"/>
        <w:spacing w:after="0" w:line="240" w:lineRule="auto"/>
        <w:rPr>
          <w:rFonts w:ascii="Calibri" w:eastAsia="DengXian" w:hAnsi="Calibri" w:cs="Cordia New"/>
        </w:rPr>
      </w:pPr>
      <w:r w:rsidRPr="000B0E71">
        <w:rPr>
          <w:rFonts w:ascii="Angsana New" w:eastAsia="DengXian" w:hAnsi="Angsana New" w:cs="Angsana New"/>
          <w:b/>
          <w:bCs/>
          <w:sz w:val="32"/>
          <w:szCs w:val="32"/>
          <w:cs/>
        </w:rPr>
        <w:t xml:space="preserve">เงินเหลือจ่าย ....147,000 </w:t>
      </w:r>
      <w:r w:rsidRPr="000B0E71">
        <w:rPr>
          <w:rFonts w:ascii="Angsana New" w:eastAsia="DengXian" w:hAnsi="Angsana New" w:cs="Angsana New"/>
          <w:b/>
          <w:bCs/>
          <w:sz w:val="32"/>
          <w:szCs w:val="32"/>
          <w:cs/>
          <w:lang w:eastAsia="zh-CN"/>
        </w:rPr>
        <w:t>บาท</w:t>
      </w:r>
      <w:r w:rsidRPr="000B0E71">
        <w:rPr>
          <w:rFonts w:ascii="Angsana New" w:eastAsia="DengXian" w:hAnsi="Angsana New" w:cs="Angsana New"/>
          <w:b/>
          <w:bCs/>
          <w:sz w:val="32"/>
          <w:szCs w:val="32"/>
          <w:cs/>
        </w:rPr>
        <w:t xml:space="preserve">  </w:t>
      </w:r>
    </w:p>
    <w:p w14:paraId="4CE8B79A" w14:textId="77777777" w:rsidR="000B0E71" w:rsidRPr="000B0E71" w:rsidRDefault="000B0E71" w:rsidP="000B0E71">
      <w:pPr>
        <w:suppressAutoHyphens/>
        <w:autoSpaceDN w:val="0"/>
        <w:spacing w:after="0"/>
        <w:rPr>
          <w:rFonts w:ascii="Calibri" w:eastAsia="DengXian" w:hAnsi="Calibri" w:cs="Cordia New"/>
        </w:rPr>
      </w:pPr>
      <w:r w:rsidRPr="000B0E71">
        <w:rPr>
          <w:rFonts w:ascii="Angsana New" w:eastAsia="Angsana New" w:hAnsi="Angsana New" w:cs="Angsana New"/>
          <w:b/>
          <w:bCs/>
          <w:sz w:val="32"/>
          <w:szCs w:val="32"/>
        </w:rPr>
        <w:t>7</w:t>
      </w:r>
      <w:r w:rsidRPr="000B0E71">
        <w:rPr>
          <w:rFonts w:ascii="Angsana New" w:eastAsia="Angsana New" w:hAnsi="Angsana New" w:cs="Angsana New"/>
          <w:b/>
          <w:bCs/>
          <w:sz w:val="32"/>
          <w:szCs w:val="32"/>
          <w:cs/>
        </w:rPr>
        <w:t>.</w:t>
      </w:r>
      <w:r w:rsidRPr="000B0E71">
        <w:rPr>
          <w:rFonts w:ascii="Angsana New" w:eastAsia="DengXian" w:hAnsi="Angsana New" w:cs="Angsana New"/>
          <w:b/>
          <w:bCs/>
          <w:sz w:val="32"/>
          <w:szCs w:val="32"/>
          <w:cs/>
        </w:rPr>
        <w:t xml:space="preserve">  รายละเอียดการใช้งบประมาณ</w:t>
      </w:r>
      <w:r w:rsidRPr="000B0E71">
        <w:rPr>
          <w:rFonts w:ascii="Angsana New" w:eastAsia="Angsana New" w:hAnsi="Angsana New" w:cs="Angsana New"/>
          <w:b/>
          <w:bCs/>
          <w:sz w:val="32"/>
          <w:szCs w:val="32"/>
          <w:cs/>
        </w:rPr>
        <w:t xml:space="preserve"> </w:t>
      </w:r>
    </w:p>
    <w:tbl>
      <w:tblPr>
        <w:tblW w:w="10642" w:type="dxa"/>
        <w:tblInd w:w="-72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93"/>
        <w:gridCol w:w="2552"/>
        <w:gridCol w:w="850"/>
        <w:gridCol w:w="851"/>
        <w:gridCol w:w="992"/>
        <w:gridCol w:w="992"/>
        <w:gridCol w:w="709"/>
        <w:gridCol w:w="831"/>
        <w:gridCol w:w="880"/>
        <w:gridCol w:w="992"/>
      </w:tblGrid>
      <w:tr w:rsidR="000B0E71" w:rsidRPr="000B0E71" w14:paraId="43FB596D" w14:textId="77777777" w:rsidTr="00A766FC"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D85A1A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</w:pPr>
            <w:r w:rsidRPr="000B0E7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25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05520B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กิจกรรมและคำชี้แจงการใช้งบประมาณ</w:t>
            </w:r>
          </w:p>
        </w:tc>
        <w:tc>
          <w:tcPr>
            <w:tcW w:w="269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29251F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งบประมาณจำแนกตามรายการและกิจกรรม</w:t>
            </w:r>
          </w:p>
        </w:tc>
        <w:tc>
          <w:tcPr>
            <w:tcW w:w="341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81E7C9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A5D57A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</w:tc>
      </w:tr>
      <w:tr w:rsidR="000B0E71" w:rsidRPr="000B0E71" w14:paraId="126D51D7" w14:textId="77777777" w:rsidTr="00A766FC">
        <w:tc>
          <w:tcPr>
            <w:tcW w:w="9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2759A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5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8667F8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4F5277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ตอบแทน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1B49A4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ใช้สอย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E4EB15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วัสดุ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1B2839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อุดหนุน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E2D0E5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เรียนฟรี</w:t>
            </w: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74D841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รายได้สถานศึกษา</w:t>
            </w: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990124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อื่นๆ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D9F83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0B0E71" w:rsidRPr="000B0E71" w14:paraId="634A4770" w14:textId="77777777" w:rsidTr="00A766FC">
        <w:trPr>
          <w:trHeight w:val="1060"/>
        </w:trPr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E95224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กิจกรรมที่ 1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0E8EC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1. บันทึกเสนอจัดซื้อจัดจ้าง</w:t>
            </w:r>
          </w:p>
          <w:p w14:paraId="7DF48843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2. ดำเนินการปรับปรุงซ่อมแซม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1C6D13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9139C2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1A8BB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</w:rPr>
              <w:t>100,000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3054C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</w:rPr>
              <w:t>100,000</w:t>
            </w:r>
          </w:p>
          <w:p w14:paraId="643EF5A5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2AE41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3E25C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FA8BC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8E873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</w:rPr>
              <w:t>100,000</w:t>
            </w:r>
          </w:p>
        </w:tc>
      </w:tr>
      <w:tr w:rsidR="000B0E71" w:rsidRPr="000B0E71" w14:paraId="182BBE43" w14:textId="77777777" w:rsidTr="00A766F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A36E5A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กิจกรรมที่ 2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CD444B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1. บันทึกเสนอซื้อวัสดุอุปกรณ์ต่างๆ</w:t>
            </w:r>
          </w:p>
          <w:p w14:paraId="20C1C3AB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2.  ดำเนินการทำความสะอาด และพัฒนาบริเวณต่าง ๆ โรงเรียน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7C4978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1B4BF8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E5EF6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52,205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CDAC34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52,205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42082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6FD7FF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BE1106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A006A4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52,205</w:t>
            </w:r>
          </w:p>
        </w:tc>
      </w:tr>
      <w:tr w:rsidR="000B0E71" w:rsidRPr="000B0E71" w14:paraId="73A33C2A" w14:textId="77777777" w:rsidTr="00A766F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ECD68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กิจกรรมที่ 3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AEA0B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1. บันทึกเสนอซื้อวัสดุอุปกรณ์ต่างๆ</w:t>
            </w:r>
          </w:p>
          <w:p w14:paraId="7B418AF9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2.  การปรับปรุง ซ่อมแซม และพัฒนาอาคารและบริเวณต่าง ๆ ในโรงเรียน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D70A4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56F290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42D85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</w:rPr>
              <w:t>28,820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730B6C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</w:rPr>
              <w:t>28,820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A32B6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C828FE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D94695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757F58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</w:rPr>
              <w:t>28,820</w:t>
            </w:r>
          </w:p>
        </w:tc>
      </w:tr>
      <w:tr w:rsidR="000B0E71" w:rsidRPr="000B0E71" w14:paraId="6FCEC237" w14:textId="77777777" w:rsidTr="00A766FC"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8185C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กิจกรรมที่ 4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B5A0F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</w:rPr>
              <w:t>1</w:t>
            </w: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.  บันทึกเสนอซื้อวัสดุอุปกรณ์ป้องกันและระงับอัคคีภัยและการซ่อมบำรุง</w:t>
            </w:r>
          </w:p>
          <w:p w14:paraId="5A1AED14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</w:rPr>
              <w:t>2</w:t>
            </w: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. การฝึกอบรมการดับเพลิงขั้นต้น การฝึกซ้อมดับเพลิงและการอพยพหนีไฟ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060D3A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Angsana New" w:hAnsi="Angsana New" w:cs="Angsana New"/>
                <w:b/>
                <w:bCs/>
                <w:sz w:val="32"/>
                <w:szCs w:val="32"/>
              </w:rPr>
              <w:t>5,000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3658AA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Angsana New" w:eastAsia="Angsana New" w:hAnsi="Angsana New" w:cs="Angsana New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F44F7E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</w:rPr>
              <w:t>42,000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9A7788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85F50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9D8822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Angsana New" w:eastAsia="Angsana New" w:hAnsi="Angsana New" w:cs="Angsana New"/>
                <w:color w:val="FF0000"/>
                <w:sz w:val="32"/>
                <w:szCs w:val="32"/>
              </w:rPr>
            </w:pPr>
          </w:p>
        </w:tc>
        <w:tc>
          <w:tcPr>
            <w:tcW w:w="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C54CC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</w:rPr>
              <w:t>47,000</w:t>
            </w:r>
            <w:r w:rsidRPr="000B0E71">
              <w:rPr>
                <w:rFonts w:ascii="Angsana New" w:eastAsia="Angsana New" w:hAnsi="Angsana New" w:cs="Angsana New"/>
                <w:color w:val="FF0000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CDE4C9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</w:rPr>
              <w:t>47,000</w:t>
            </w:r>
          </w:p>
        </w:tc>
      </w:tr>
      <w:tr w:rsidR="000B0E71" w:rsidRPr="000B0E71" w14:paraId="6A429F1A" w14:textId="77777777" w:rsidTr="00A766FC">
        <w:tc>
          <w:tcPr>
            <w:tcW w:w="9650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FDB7F5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right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871522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 xml:space="preserve">228,025 </w:t>
            </w:r>
          </w:p>
        </w:tc>
      </w:tr>
    </w:tbl>
    <w:p w14:paraId="18DE9BEA" w14:textId="77777777" w:rsidR="000B0E71" w:rsidRPr="000B0E71" w:rsidRDefault="000B0E71" w:rsidP="000B0E71">
      <w:pPr>
        <w:suppressAutoHyphens/>
        <w:autoSpaceDN w:val="0"/>
        <w:spacing w:after="0"/>
        <w:jc w:val="center"/>
        <w:rPr>
          <w:rFonts w:ascii="Angsana New" w:eastAsia="Angsana New" w:hAnsi="Angsana New" w:cs="Angsana New"/>
          <w:b/>
          <w:bCs/>
          <w:color w:val="00B050"/>
          <w:sz w:val="32"/>
          <w:szCs w:val="32"/>
        </w:rPr>
      </w:pPr>
    </w:p>
    <w:p w14:paraId="2F100FF7" w14:textId="77777777" w:rsidR="000B0E71" w:rsidRPr="000B0E71" w:rsidRDefault="000B0E71" w:rsidP="000B0E71">
      <w:pPr>
        <w:suppressAutoHyphens/>
        <w:autoSpaceDN w:val="0"/>
        <w:spacing w:after="0"/>
        <w:jc w:val="center"/>
        <w:rPr>
          <w:rFonts w:ascii="Calibri" w:eastAsia="DengXian" w:hAnsi="Calibri" w:cs="Cordia New"/>
        </w:rPr>
      </w:pPr>
      <w:r w:rsidRPr="000B0E71">
        <w:rPr>
          <w:rFonts w:ascii="Angsana New" w:eastAsia="Angsana New" w:hAnsi="Angsana New" w:cs="Angsana New"/>
          <w:b/>
          <w:bCs/>
          <w:sz w:val="32"/>
          <w:szCs w:val="32"/>
          <w:cs/>
        </w:rPr>
        <w:t>หมายเหตุ       ขอถัวจ่ายทุกรายการ</w:t>
      </w:r>
    </w:p>
    <w:p w14:paraId="164133CD" w14:textId="77777777" w:rsidR="000B0E71" w:rsidRPr="000B0E71" w:rsidRDefault="000B0E71" w:rsidP="000B0E71">
      <w:pPr>
        <w:suppressAutoHyphens/>
        <w:autoSpaceDN w:val="0"/>
        <w:spacing w:after="0"/>
        <w:jc w:val="both"/>
        <w:rPr>
          <w:rFonts w:ascii="Calibri" w:eastAsia="DengXian" w:hAnsi="Calibri" w:cs="Cordia New"/>
        </w:rPr>
      </w:pPr>
      <w:r w:rsidRPr="000B0E71">
        <w:rPr>
          <w:rFonts w:ascii="Angsana New" w:eastAsia="Times New Roman" w:hAnsi="Angsana New" w:cs="Angsana New"/>
          <w:b/>
          <w:bCs/>
          <w:sz w:val="32"/>
          <w:szCs w:val="32"/>
        </w:rPr>
        <w:lastRenderedPageBreak/>
        <w:t>8</w:t>
      </w:r>
      <w:r w:rsidRPr="000B0E71">
        <w:rPr>
          <w:rFonts w:ascii="Angsana New" w:eastAsia="Times New Roman" w:hAnsi="Angsana New" w:cs="Angsana New"/>
          <w:b/>
          <w:bCs/>
          <w:sz w:val="32"/>
          <w:szCs w:val="32"/>
          <w:cs/>
        </w:rPr>
        <w:t>.  การประเมินผล</w:t>
      </w:r>
    </w:p>
    <w:tbl>
      <w:tblPr>
        <w:tblW w:w="9662" w:type="dxa"/>
        <w:tblInd w:w="10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0"/>
        <w:gridCol w:w="1844"/>
        <w:gridCol w:w="2148"/>
      </w:tblGrid>
      <w:tr w:rsidR="000B0E71" w:rsidRPr="000B0E71" w14:paraId="2D0EC633" w14:textId="77777777" w:rsidTr="00A766FC"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6CF45F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E7C37F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วิธีวัด/การประเมิน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439098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Angsana New" w:hAnsi="Angsana New" w:cs="Angsana New"/>
                <w:b/>
                <w:bCs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0B0E71" w:rsidRPr="000B0E71" w14:paraId="0605A5EB" w14:textId="77777777" w:rsidTr="00A766FC">
        <w:trPr>
          <w:trHeight w:val="1152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D66819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ผลผลิต (</w:t>
            </w:r>
            <w:r w:rsidRPr="000B0E71">
              <w:rPr>
                <w:rFonts w:ascii="Angsana New" w:eastAsia="DengXian" w:hAnsi="Angsana New" w:cs="Angsana New"/>
                <w:b/>
                <w:bCs/>
                <w:sz w:val="32"/>
                <w:szCs w:val="32"/>
              </w:rPr>
              <w:t>Outputs</w:t>
            </w:r>
            <w:r w:rsidRPr="000B0E7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 xml:space="preserve">) </w:t>
            </w:r>
          </w:p>
          <w:p w14:paraId="7E644B30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</w:rPr>
              <w:t>1</w:t>
            </w: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. นักเรียนและบุคลากรทางการศึกษาของโรงเรียนศรีสำโรงชน</w:t>
            </w:r>
            <w:proofErr w:type="spellStart"/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ูป</w:t>
            </w:r>
            <w:proofErr w:type="spellEnd"/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ถัมภ์ทุกคน ได้รับสภาพแวดล้อมที่เอื้อต่อการเรียนรู้ และความสะดวกสบายในการบริการด้านอาคารสถานที่ </w:t>
            </w:r>
          </w:p>
          <w:p w14:paraId="68A574E9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</w:rPr>
              <w:t>2</w:t>
            </w: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. บริเวณต่าง ๆ ในโรงเรียนมีความสะอาดสวยงาม </w:t>
            </w:r>
            <w:r w:rsidRPr="000B0E71">
              <w:rPr>
                <w:rFonts w:ascii="Angsana New" w:eastAsia="DengXian" w:hAnsi="Angsana New" w:cs="Angsana New"/>
                <w:sz w:val="32"/>
                <w:szCs w:val="32"/>
              </w:rPr>
              <w:t xml:space="preserve">100 </w:t>
            </w: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% </w:t>
            </w:r>
          </w:p>
          <w:p w14:paraId="2E82EDE1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</w:rPr>
              <w:t>3</w:t>
            </w: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. หน่วยงานที่เกี่ยวข้อง ได้รับการสื่อสารมีความสะดวก รวดเร็ว และเข้าถึงต่อการให้บริการด้านการศึกษา </w:t>
            </w:r>
            <w:r w:rsidRPr="000B0E71">
              <w:rPr>
                <w:rFonts w:ascii="Angsana New" w:eastAsia="DengXian" w:hAnsi="Angsana New" w:cs="Angsana New"/>
                <w:sz w:val="32"/>
                <w:szCs w:val="32"/>
              </w:rPr>
              <w:t xml:space="preserve">100 </w:t>
            </w: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% </w:t>
            </w:r>
          </w:p>
          <w:p w14:paraId="6FECA568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</w:rPr>
              <w:t>4</w:t>
            </w: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. โรงเรียนมีเครื่องมือเครื่องใช้ ในสภาพสมบูรณ์ พร้อมใช้งาน และเพียงพอต่อการปรับปรุง ซ่อมแซม และพัฒนาอาคารและบริเวณต่าง ๆ ในโรงเรียน </w:t>
            </w:r>
            <w:r w:rsidRPr="000B0E71">
              <w:rPr>
                <w:rFonts w:ascii="Angsana New" w:eastAsia="DengXian" w:hAnsi="Angsana New" w:cs="Angsana New"/>
                <w:sz w:val="32"/>
                <w:szCs w:val="32"/>
              </w:rPr>
              <w:t xml:space="preserve">100 </w:t>
            </w: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% 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926A5C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  <w:p w14:paraId="600734B2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การสังเกต</w:t>
            </w:r>
          </w:p>
          <w:p w14:paraId="0F7D7260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การสอบถาม</w:t>
            </w:r>
          </w:p>
          <w:p w14:paraId="5A997AF4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ประเมินโครงการ</w:t>
            </w:r>
          </w:p>
          <w:p w14:paraId="4D0ED7AE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ภาพถ่าย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4FD69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  <w:p w14:paraId="1C2A7EC3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แบบการสังเกต</w:t>
            </w:r>
          </w:p>
          <w:p w14:paraId="254DBB9C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แบบสอบถาม</w:t>
            </w:r>
          </w:p>
          <w:p w14:paraId="32230F10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กล้องถ่ายรูป</w:t>
            </w:r>
          </w:p>
        </w:tc>
      </w:tr>
      <w:tr w:rsidR="000B0E71" w:rsidRPr="000B0E71" w14:paraId="1DC026BB" w14:textId="77777777" w:rsidTr="00A766FC">
        <w:trPr>
          <w:trHeight w:val="1691"/>
        </w:trPr>
        <w:tc>
          <w:tcPr>
            <w:tcW w:w="5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BAD854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ผลลัพธ์ (</w:t>
            </w:r>
            <w:r w:rsidRPr="000B0E71">
              <w:rPr>
                <w:rFonts w:ascii="Angsana New" w:eastAsia="DengXian" w:hAnsi="Angsana New" w:cs="Angsana New"/>
                <w:b/>
                <w:bCs/>
                <w:sz w:val="32"/>
                <w:szCs w:val="32"/>
              </w:rPr>
              <w:t>Outcomes</w:t>
            </w:r>
            <w:r w:rsidRPr="000B0E7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)</w:t>
            </w:r>
          </w:p>
          <w:p w14:paraId="1809CB96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1.อาคารและบริเวณต่างๆในโรงเรียนอยู่ในสภาพสมบูรณ์พร้อมใช้งานเพื่อเอื้อต่อการเรียนรู้ของผู้เรียน</w:t>
            </w:r>
          </w:p>
          <w:p w14:paraId="4AD3EE64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2. บริเวณต่าง ๆ ในโรงเรียนมีความสะอาดสวยงามเพื่อเอื้อต่อการเรียนรู้ของผู้เรียนทำให้ผู้เรียนพัฒนาได้เต็มศักยภาพ</w:t>
            </w:r>
          </w:p>
          <w:p w14:paraId="3F6D554F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</w:rPr>
              <w:t>3</w:t>
            </w: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. การสื่อสารมีความสะดวก รวดเร็ว และเข้าถึงต่อการให้บริการด้านการศึกษาเพื่อเอื้อต่อการเรียนรู้ของผู้เรียนทำให้ผู้เรียนพัฒนาได้เต็มศักยภาพ</w:t>
            </w:r>
          </w:p>
          <w:p w14:paraId="606E8F83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</w:rPr>
              <w:t>4</w:t>
            </w: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. เครื่องมือเครื่องใช้ มีสภาพสมบูรณ์ พร้อมใช้งาน และเพียงพอต่อการปรับปรุง ซ่อมแซม และพัฒนาอาคารและบริเวณต่าง ๆ ในโรงเรียนเพื่อเอื้อต่อการเรียนรู้ของผู้เรียนทำให้ผู้เรียนพัฒนาได้เต็มศักยภาพ</w:t>
            </w:r>
          </w:p>
        </w:tc>
        <w:tc>
          <w:tcPr>
            <w:tcW w:w="18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84904D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  <w:p w14:paraId="54A0892D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การสังเกต</w:t>
            </w:r>
          </w:p>
          <w:p w14:paraId="2DBB6DD2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การสอบถาม</w:t>
            </w:r>
          </w:p>
          <w:p w14:paraId="0A70EF67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ประเมินโครงการ</w:t>
            </w:r>
          </w:p>
          <w:p w14:paraId="299CFB4A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ภาพถ่าย</w:t>
            </w:r>
          </w:p>
        </w:tc>
        <w:tc>
          <w:tcPr>
            <w:tcW w:w="21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11A8E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  <w:p w14:paraId="564476CD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แบบประเมินโครงการ</w:t>
            </w:r>
          </w:p>
          <w:p w14:paraId="1B8E7FAD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แบบการสังเกต</w:t>
            </w:r>
          </w:p>
          <w:p w14:paraId="44C4C439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แบบสอบถาม</w:t>
            </w:r>
          </w:p>
          <w:p w14:paraId="4BA89746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กล้องถ่ายรูป</w:t>
            </w:r>
          </w:p>
        </w:tc>
      </w:tr>
    </w:tbl>
    <w:p w14:paraId="6F9AA6A7" w14:textId="77777777" w:rsidR="000B0E71" w:rsidRPr="000B0E71" w:rsidRDefault="000B0E71" w:rsidP="000B0E71">
      <w:pPr>
        <w:suppressAutoHyphens/>
        <w:autoSpaceDN w:val="0"/>
        <w:spacing w:after="0"/>
        <w:rPr>
          <w:rFonts w:ascii="Calibri" w:eastAsia="DengXian" w:hAnsi="Calibri" w:cs="Cordia New"/>
        </w:rPr>
      </w:pPr>
      <w:r w:rsidRPr="000B0E71">
        <w:rPr>
          <w:rFonts w:ascii="Angsana New" w:eastAsia="DengXian" w:hAnsi="Angsana New" w:cs="Angsana New"/>
          <w:b/>
          <w:bCs/>
          <w:sz w:val="32"/>
          <w:szCs w:val="32"/>
        </w:rPr>
        <w:t>9</w:t>
      </w:r>
      <w:r w:rsidRPr="000B0E71">
        <w:rPr>
          <w:rFonts w:ascii="Angsana New" w:eastAsia="DengXian" w:hAnsi="Angsana New" w:cs="Angsana New"/>
          <w:b/>
          <w:bCs/>
          <w:sz w:val="32"/>
          <w:szCs w:val="32"/>
          <w:cs/>
        </w:rPr>
        <w:t>. ผลที่คาดว่าจะได้รับ</w:t>
      </w:r>
    </w:p>
    <w:p w14:paraId="1AF842E4" w14:textId="77777777" w:rsidR="000B0E71" w:rsidRPr="000B0E71" w:rsidRDefault="000B0E71" w:rsidP="000B0E71">
      <w:pPr>
        <w:suppressAutoHyphens/>
        <w:autoSpaceDN w:val="0"/>
        <w:spacing w:after="0" w:line="240" w:lineRule="auto"/>
        <w:ind w:firstLine="720"/>
        <w:jc w:val="both"/>
        <w:rPr>
          <w:rFonts w:ascii="Calibri" w:eastAsia="DengXian" w:hAnsi="Calibri" w:cs="Cordia New"/>
        </w:rPr>
      </w:pPr>
      <w:r w:rsidRPr="000B0E71">
        <w:rPr>
          <w:rFonts w:ascii="Angsana New" w:eastAsia="DengXian" w:hAnsi="Angsana New" w:cs="Angsana New"/>
          <w:sz w:val="32"/>
          <w:szCs w:val="32"/>
          <w:cs/>
        </w:rPr>
        <w:t>อาคารและบริเวณต่าง ๆ ในโรงเรียนมีความสะอาดสวยงาม อยู่ในสภาพสมบูรณ์พร้อมใช้งาน การติดต่อสื่อสารมีความสะดวก รวดเร็ว และเข้าถึงต่อการให้บริการด้านการศึกษา เครื่องมือ เครื่องใช้ มีสภาพสมบูรณ์ พร้อมใช้งาน เพียงพอต่อการปรับปรุง ซ่อมแซม พัฒนาอาคารและบริเวณต่าง ๆ ในโรงเรียน</w:t>
      </w:r>
      <w:r w:rsidRPr="000B0E71">
        <w:rPr>
          <w:rFonts w:ascii="Angsana New" w:eastAsia="Cordia New" w:hAnsi="Angsana New" w:cs="Angsana New"/>
          <w:sz w:val="32"/>
          <w:szCs w:val="32"/>
          <w:cs/>
        </w:rPr>
        <w:t>รวมถึงวัสดุอุปกรณ์ป้องกัน และระงับอัคคีภัยอยู่ในสภาพสมบูรณ์พร้อมใช้งาน เพื่อความปลอดภัยของผู้เรียน</w:t>
      </w:r>
      <w:r w:rsidRPr="000B0E71">
        <w:rPr>
          <w:rFonts w:ascii="Angsana New" w:eastAsia="DengXian" w:hAnsi="Angsana New" w:cs="Angsana New"/>
          <w:sz w:val="32"/>
          <w:szCs w:val="32"/>
          <w:cs/>
        </w:rPr>
        <w:t xml:space="preserve"> และเพื่อเอื้อต่อการเรียนรู้ของผู้เรียนทำให้ผู้เรียนพัฒนาได้เต็มศักยภาพ </w:t>
      </w:r>
    </w:p>
    <w:p w14:paraId="412ADFCC" w14:textId="77777777" w:rsidR="000B0E71" w:rsidRPr="000B0E71" w:rsidRDefault="000B0E71" w:rsidP="000B0E71">
      <w:pPr>
        <w:suppressAutoHyphens/>
        <w:autoSpaceDN w:val="0"/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24D86D14" w14:textId="77777777" w:rsidR="000B0E71" w:rsidRPr="000B0E71" w:rsidRDefault="000B0E71" w:rsidP="000B0E71">
      <w:pPr>
        <w:suppressAutoHyphens/>
        <w:autoSpaceDN w:val="0"/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1DDD552F" w14:textId="77777777" w:rsidR="000B0E71" w:rsidRPr="000B0E71" w:rsidRDefault="000B0E71" w:rsidP="000B0E71">
      <w:pPr>
        <w:suppressAutoHyphens/>
        <w:autoSpaceDN w:val="0"/>
        <w:spacing w:after="0" w:line="240" w:lineRule="auto"/>
        <w:rPr>
          <w:rFonts w:ascii="Angsana New" w:eastAsia="DengXian" w:hAnsi="Angsana New" w:cs="Angsana New"/>
          <w:sz w:val="32"/>
          <w:szCs w:val="32"/>
        </w:rPr>
      </w:pPr>
    </w:p>
    <w:p w14:paraId="4F19B966" w14:textId="77777777" w:rsidR="000B0E71" w:rsidRPr="000B0E71" w:rsidRDefault="000B0E71" w:rsidP="000B0E71">
      <w:pPr>
        <w:suppressAutoHyphens/>
        <w:autoSpaceDN w:val="0"/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28EA6947" w14:textId="77777777" w:rsidR="000B0E71" w:rsidRPr="000B0E71" w:rsidRDefault="000B0E71" w:rsidP="000B0E71">
      <w:pPr>
        <w:suppressAutoHyphens/>
        <w:autoSpaceDN w:val="0"/>
        <w:spacing w:after="0" w:line="240" w:lineRule="auto"/>
        <w:jc w:val="center"/>
        <w:rPr>
          <w:rFonts w:ascii="Calibri" w:eastAsia="DengXian" w:hAnsi="Calibri" w:cs="Cordia New"/>
        </w:rPr>
      </w:pPr>
      <w:r w:rsidRPr="000B0E71">
        <w:rPr>
          <w:rFonts w:ascii="Angsana New" w:eastAsia="DengXian" w:hAnsi="Angsana New" w:cs="Angsana New"/>
          <w:sz w:val="32"/>
          <w:szCs w:val="32"/>
          <w:cs/>
        </w:rPr>
        <w:t>(</w:t>
      </w:r>
      <w:r w:rsidRPr="000B0E71">
        <w:rPr>
          <w:rFonts w:ascii="Angsana New" w:eastAsia="Times New Roman" w:hAnsi="Angsana New" w:cs="Angsana New"/>
          <w:sz w:val="32"/>
          <w:szCs w:val="32"/>
          <w:cs/>
        </w:rPr>
        <w:t xml:space="preserve"> นายวัชรก</w:t>
      </w:r>
      <w:proofErr w:type="spellStart"/>
      <w:r w:rsidRPr="000B0E71">
        <w:rPr>
          <w:rFonts w:ascii="Angsana New" w:eastAsia="Times New Roman" w:hAnsi="Angsana New" w:cs="Angsana New"/>
          <w:sz w:val="32"/>
          <w:szCs w:val="32"/>
          <w:cs/>
        </w:rPr>
        <w:t>ฤษ</w:t>
      </w:r>
      <w:proofErr w:type="spellEnd"/>
      <w:r w:rsidRPr="000B0E71">
        <w:rPr>
          <w:rFonts w:ascii="Angsana New" w:eastAsia="Times New Roman" w:hAnsi="Angsana New" w:cs="Angsana New"/>
          <w:sz w:val="32"/>
          <w:szCs w:val="32"/>
          <w:cs/>
        </w:rPr>
        <w:t>ณ์  อินมี</w:t>
      </w:r>
      <w:r w:rsidRPr="000B0E71">
        <w:rPr>
          <w:rFonts w:ascii="Angsana New" w:eastAsia="DengXian" w:hAnsi="Angsana New" w:cs="Angsana New"/>
          <w:sz w:val="32"/>
          <w:szCs w:val="32"/>
          <w:cs/>
        </w:rPr>
        <w:t xml:space="preserve"> )</w:t>
      </w:r>
    </w:p>
    <w:p w14:paraId="43D59FDC" w14:textId="77777777" w:rsidR="000B0E71" w:rsidRPr="000B0E71" w:rsidRDefault="000B0E71" w:rsidP="000B0E71">
      <w:pPr>
        <w:suppressAutoHyphens/>
        <w:autoSpaceDN w:val="0"/>
        <w:spacing w:after="0" w:line="240" w:lineRule="auto"/>
        <w:jc w:val="center"/>
        <w:rPr>
          <w:rFonts w:ascii="Calibri" w:eastAsia="DengXian" w:hAnsi="Calibri" w:cs="Cordia New"/>
        </w:rPr>
      </w:pPr>
      <w:r w:rsidRPr="000B0E71">
        <w:rPr>
          <w:rFonts w:ascii="Angsana New" w:eastAsia="DengXian" w:hAnsi="Angsana New" w:cs="Angsana New"/>
          <w:sz w:val="32"/>
          <w:szCs w:val="32"/>
          <w:cs/>
        </w:rPr>
        <w:t>ผู้เสนอโครงการ</w:t>
      </w:r>
    </w:p>
    <w:p w14:paraId="7562974E" w14:textId="77777777" w:rsidR="000B0E71" w:rsidRPr="000B0E71" w:rsidRDefault="000B0E71" w:rsidP="000B0E71">
      <w:pPr>
        <w:suppressAutoHyphens/>
        <w:autoSpaceDN w:val="0"/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62538A1D" w14:textId="77777777" w:rsidR="000B0E71" w:rsidRPr="000B0E71" w:rsidRDefault="000B0E71" w:rsidP="000B0E71">
      <w:pPr>
        <w:suppressAutoHyphens/>
        <w:autoSpaceDN w:val="0"/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39E66143" w14:textId="77777777" w:rsidR="000B0E71" w:rsidRPr="000B0E71" w:rsidRDefault="000B0E71" w:rsidP="000B0E71">
      <w:pPr>
        <w:suppressAutoHyphens/>
        <w:autoSpaceDN w:val="0"/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562E224D" w14:textId="77777777" w:rsidR="000B0E71" w:rsidRPr="000B0E71" w:rsidRDefault="000B0E71" w:rsidP="000B0E71">
      <w:pPr>
        <w:suppressAutoHyphens/>
        <w:autoSpaceDN w:val="0"/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42E6D171" w14:textId="77777777" w:rsidR="000B0E71" w:rsidRPr="000B0E71" w:rsidRDefault="000B0E71" w:rsidP="000B0E71">
      <w:pPr>
        <w:suppressAutoHyphens/>
        <w:autoSpaceDN w:val="0"/>
        <w:spacing w:after="0" w:line="240" w:lineRule="auto"/>
        <w:jc w:val="center"/>
        <w:rPr>
          <w:rFonts w:ascii="Calibri" w:eastAsia="DengXian" w:hAnsi="Calibri" w:cs="Cordia New"/>
        </w:rPr>
      </w:pPr>
      <w:r w:rsidRPr="000B0E71">
        <w:rPr>
          <w:rFonts w:ascii="Angsana New" w:eastAsia="DengXian" w:hAnsi="Angsana New" w:cs="Angsana New"/>
          <w:sz w:val="32"/>
          <w:szCs w:val="32"/>
          <w:cs/>
        </w:rPr>
        <w:t>( นายชัยรัตน์  สังข์สีแก้ว )</w:t>
      </w:r>
    </w:p>
    <w:p w14:paraId="2BFDC45A" w14:textId="77777777" w:rsidR="000B0E71" w:rsidRPr="000B0E71" w:rsidRDefault="000B0E71" w:rsidP="000B0E71">
      <w:pPr>
        <w:suppressAutoHyphens/>
        <w:autoSpaceDN w:val="0"/>
        <w:spacing w:after="0" w:line="240" w:lineRule="auto"/>
        <w:jc w:val="center"/>
        <w:rPr>
          <w:rFonts w:ascii="Calibri" w:eastAsia="DengXian" w:hAnsi="Calibri" w:cs="Cordia New"/>
        </w:rPr>
      </w:pPr>
      <w:r w:rsidRPr="000B0E71">
        <w:rPr>
          <w:rFonts w:ascii="Angsana New" w:eastAsia="DengXian" w:hAnsi="Angsana New" w:cs="Angsana New"/>
          <w:sz w:val="32"/>
          <w:szCs w:val="32"/>
          <w:cs/>
        </w:rPr>
        <w:t>หัวหน้าฝ่ายส่งเสริมการศึกษา</w:t>
      </w:r>
    </w:p>
    <w:p w14:paraId="4162848A" w14:textId="77777777" w:rsidR="000B0E71" w:rsidRPr="000B0E71" w:rsidRDefault="000B0E71" w:rsidP="000B0E71">
      <w:pPr>
        <w:suppressAutoHyphens/>
        <w:autoSpaceDN w:val="0"/>
        <w:spacing w:after="0" w:line="240" w:lineRule="auto"/>
        <w:jc w:val="center"/>
        <w:rPr>
          <w:rFonts w:ascii="Calibri" w:eastAsia="DengXian" w:hAnsi="Calibri" w:cs="Cordia New"/>
        </w:rPr>
      </w:pPr>
      <w:r w:rsidRPr="000B0E71">
        <w:rPr>
          <w:rFonts w:ascii="Angsana New" w:eastAsia="DengXian" w:hAnsi="Angsana New" w:cs="Angsana New"/>
          <w:sz w:val="32"/>
          <w:szCs w:val="32"/>
          <w:cs/>
        </w:rPr>
        <w:t>ผู้เห็นชอบโครงการ</w:t>
      </w:r>
    </w:p>
    <w:p w14:paraId="7B8385C9" w14:textId="77777777" w:rsidR="000B0E71" w:rsidRPr="000B0E71" w:rsidRDefault="000B0E71" w:rsidP="000B0E71">
      <w:pPr>
        <w:suppressAutoHyphens/>
        <w:autoSpaceDN w:val="0"/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7FB0602F" w14:textId="77777777" w:rsidR="000B0E71" w:rsidRPr="000B0E71" w:rsidRDefault="000B0E71" w:rsidP="000B0E71">
      <w:pPr>
        <w:suppressAutoHyphens/>
        <w:autoSpaceDN w:val="0"/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2C66E822" w14:textId="77777777" w:rsidR="000B0E71" w:rsidRPr="000B0E71" w:rsidRDefault="000B0E71" w:rsidP="000B0E71">
      <w:pPr>
        <w:suppressAutoHyphens/>
        <w:autoSpaceDN w:val="0"/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02E419FA" w14:textId="77777777" w:rsidR="000B0E71" w:rsidRPr="000B0E71" w:rsidRDefault="000B0E71" w:rsidP="000B0E71">
      <w:pPr>
        <w:suppressAutoHyphens/>
        <w:autoSpaceDN w:val="0"/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03C53316" w14:textId="77777777" w:rsidR="000B0E71" w:rsidRPr="000B0E71" w:rsidRDefault="000B0E71" w:rsidP="000B0E71">
      <w:pPr>
        <w:suppressAutoHyphens/>
        <w:autoSpaceDN w:val="0"/>
        <w:spacing w:after="0" w:line="240" w:lineRule="auto"/>
        <w:jc w:val="center"/>
        <w:rPr>
          <w:rFonts w:ascii="Calibri" w:eastAsia="DengXian" w:hAnsi="Calibri" w:cs="Cordia New"/>
        </w:rPr>
      </w:pPr>
      <w:r w:rsidRPr="000B0E71">
        <w:rPr>
          <w:rFonts w:ascii="Angsana New" w:eastAsia="DengXian" w:hAnsi="Angsana New" w:cs="Angsana New"/>
          <w:sz w:val="32"/>
          <w:szCs w:val="32"/>
          <w:cs/>
        </w:rPr>
        <w:t>( นาย</w:t>
      </w:r>
      <w:proofErr w:type="spellStart"/>
      <w:r w:rsidRPr="000B0E71">
        <w:rPr>
          <w:rFonts w:ascii="Angsana New" w:eastAsia="DengXian" w:hAnsi="Angsana New" w:cs="Angsana New"/>
          <w:sz w:val="32"/>
          <w:szCs w:val="32"/>
          <w:cs/>
        </w:rPr>
        <w:t>พิเชฎ</w:t>
      </w:r>
      <w:proofErr w:type="spellEnd"/>
      <w:r w:rsidRPr="000B0E71">
        <w:rPr>
          <w:rFonts w:ascii="Angsana New" w:eastAsia="DengXian" w:hAnsi="Angsana New" w:cs="Angsana New"/>
          <w:sz w:val="32"/>
          <w:szCs w:val="32"/>
          <w:cs/>
        </w:rPr>
        <w:t xml:space="preserve">  บุญ</w:t>
      </w:r>
      <w:proofErr w:type="spellStart"/>
      <w:r w:rsidRPr="000B0E71">
        <w:rPr>
          <w:rFonts w:ascii="Angsana New" w:eastAsia="DengXian" w:hAnsi="Angsana New" w:cs="Angsana New"/>
          <w:sz w:val="32"/>
          <w:szCs w:val="32"/>
          <w:cs/>
        </w:rPr>
        <w:t>ญา</w:t>
      </w:r>
      <w:proofErr w:type="spellEnd"/>
      <w:r w:rsidRPr="000B0E71">
        <w:rPr>
          <w:rFonts w:ascii="Angsana New" w:eastAsia="DengXian" w:hAnsi="Angsana New" w:cs="Angsana New"/>
          <w:sz w:val="32"/>
          <w:szCs w:val="32"/>
          <w:cs/>
        </w:rPr>
        <w:t xml:space="preserve"> )</w:t>
      </w:r>
    </w:p>
    <w:p w14:paraId="3F458D5D" w14:textId="77777777" w:rsidR="000B0E71" w:rsidRPr="000B0E71" w:rsidRDefault="000B0E71" w:rsidP="000B0E71">
      <w:pPr>
        <w:suppressAutoHyphens/>
        <w:autoSpaceDN w:val="0"/>
        <w:spacing w:after="0" w:line="240" w:lineRule="auto"/>
        <w:jc w:val="center"/>
        <w:rPr>
          <w:rFonts w:ascii="Calibri" w:eastAsia="DengXian" w:hAnsi="Calibri" w:cs="Cordia New"/>
        </w:rPr>
      </w:pPr>
      <w:r w:rsidRPr="000B0E71">
        <w:rPr>
          <w:rFonts w:ascii="Angsana New" w:eastAsia="DengXian" w:hAnsi="Angsana New" w:cs="Angsana New"/>
          <w:sz w:val="32"/>
          <w:szCs w:val="32"/>
          <w:cs/>
        </w:rPr>
        <w:t>รองผู้อำนวยการฝ่ายส่งเสริมการศึกษา</w:t>
      </w:r>
    </w:p>
    <w:p w14:paraId="6A4D065C" w14:textId="77777777" w:rsidR="000B0E71" w:rsidRPr="000B0E71" w:rsidRDefault="000B0E71" w:rsidP="000B0E71">
      <w:pPr>
        <w:suppressAutoHyphens/>
        <w:autoSpaceDN w:val="0"/>
        <w:spacing w:after="0" w:line="240" w:lineRule="auto"/>
        <w:jc w:val="center"/>
        <w:rPr>
          <w:rFonts w:ascii="Calibri" w:eastAsia="DengXian" w:hAnsi="Calibri" w:cs="Cordia New"/>
        </w:rPr>
      </w:pPr>
      <w:r w:rsidRPr="000B0E71">
        <w:rPr>
          <w:rFonts w:ascii="Angsana New" w:eastAsia="DengXian" w:hAnsi="Angsana New" w:cs="Angsana New"/>
          <w:sz w:val="32"/>
          <w:szCs w:val="32"/>
          <w:cs/>
        </w:rPr>
        <w:t>ผู้เห็นชอบโครงการ</w:t>
      </w:r>
    </w:p>
    <w:p w14:paraId="27F9E352" w14:textId="77777777" w:rsidR="000B0E71" w:rsidRPr="000B0E71" w:rsidRDefault="000B0E71" w:rsidP="000B0E71">
      <w:pPr>
        <w:suppressAutoHyphens/>
        <w:autoSpaceDN w:val="0"/>
        <w:rPr>
          <w:rFonts w:ascii="Angsana New" w:eastAsia="DengXian" w:hAnsi="Angsana New" w:cs="Angsana New"/>
          <w:sz w:val="32"/>
          <w:szCs w:val="32"/>
        </w:rPr>
      </w:pPr>
    </w:p>
    <w:p w14:paraId="389289D8" w14:textId="77777777" w:rsidR="000B0E71" w:rsidRPr="000B0E71" w:rsidRDefault="000B0E71" w:rsidP="000B0E71">
      <w:pPr>
        <w:suppressAutoHyphens/>
        <w:autoSpaceDN w:val="0"/>
        <w:rPr>
          <w:rFonts w:ascii="Angsana New" w:eastAsia="DengXian" w:hAnsi="Angsana New" w:cs="Angsana New"/>
          <w:sz w:val="32"/>
          <w:szCs w:val="32"/>
        </w:rPr>
      </w:pPr>
    </w:p>
    <w:p w14:paraId="68BF0121" w14:textId="77777777" w:rsidR="000B0E71" w:rsidRPr="000B0E71" w:rsidRDefault="000B0E71" w:rsidP="000B0E71">
      <w:pPr>
        <w:suppressAutoHyphens/>
        <w:autoSpaceDN w:val="0"/>
        <w:rPr>
          <w:rFonts w:ascii="Angsana New" w:eastAsia="DengXian" w:hAnsi="Angsana New" w:cs="Angsana New"/>
          <w:sz w:val="32"/>
          <w:szCs w:val="32"/>
        </w:rPr>
      </w:pPr>
    </w:p>
    <w:p w14:paraId="029B2AC8" w14:textId="77777777" w:rsidR="000B0E71" w:rsidRPr="000B0E71" w:rsidRDefault="000B0E71" w:rsidP="000B0E71">
      <w:pPr>
        <w:suppressAutoHyphens/>
        <w:autoSpaceDN w:val="0"/>
        <w:spacing w:after="0" w:line="240" w:lineRule="auto"/>
        <w:jc w:val="center"/>
        <w:rPr>
          <w:rFonts w:ascii="Calibri" w:eastAsia="DengXian" w:hAnsi="Calibri" w:cs="Cordia New"/>
        </w:rPr>
      </w:pPr>
      <w:r w:rsidRPr="000B0E71">
        <w:rPr>
          <w:rFonts w:ascii="Angsana New" w:eastAsia="DengXian" w:hAnsi="Angsana New" w:cs="Angsana New"/>
          <w:sz w:val="32"/>
          <w:szCs w:val="32"/>
          <w:cs/>
        </w:rPr>
        <w:t>(นาย</w:t>
      </w:r>
      <w:proofErr w:type="spellStart"/>
      <w:r w:rsidRPr="000B0E71">
        <w:rPr>
          <w:rFonts w:ascii="Angsana New" w:eastAsia="DengXian" w:hAnsi="Angsana New" w:cs="Angsana New"/>
          <w:sz w:val="32"/>
          <w:szCs w:val="32"/>
          <w:cs/>
        </w:rPr>
        <w:t>พัฒ</w:t>
      </w:r>
      <w:proofErr w:type="spellEnd"/>
      <w:r w:rsidRPr="000B0E71">
        <w:rPr>
          <w:rFonts w:ascii="Angsana New" w:eastAsia="DengXian" w:hAnsi="Angsana New" w:cs="Angsana New"/>
          <w:sz w:val="32"/>
          <w:szCs w:val="32"/>
          <w:cs/>
        </w:rPr>
        <w:t>นพง</w:t>
      </w:r>
      <w:proofErr w:type="spellStart"/>
      <w:r w:rsidRPr="000B0E71">
        <w:rPr>
          <w:rFonts w:ascii="Angsana New" w:eastAsia="DengXian" w:hAnsi="Angsana New" w:cs="Angsana New"/>
          <w:sz w:val="32"/>
          <w:szCs w:val="32"/>
          <w:cs/>
        </w:rPr>
        <w:t>ษ์</w:t>
      </w:r>
      <w:proofErr w:type="spellEnd"/>
      <w:r w:rsidRPr="000B0E71">
        <w:rPr>
          <w:rFonts w:ascii="Angsana New" w:eastAsia="DengXian" w:hAnsi="Angsana New" w:cs="Angsana New"/>
          <w:sz w:val="32"/>
          <w:szCs w:val="32"/>
          <w:cs/>
        </w:rPr>
        <w:t xml:space="preserve">  สีกา)</w:t>
      </w:r>
    </w:p>
    <w:p w14:paraId="15C4DB54" w14:textId="77777777" w:rsidR="000B0E71" w:rsidRPr="000B0E71" w:rsidRDefault="000B0E71" w:rsidP="000B0E71">
      <w:pPr>
        <w:suppressAutoHyphens/>
        <w:autoSpaceDN w:val="0"/>
        <w:spacing w:after="0" w:line="240" w:lineRule="auto"/>
        <w:jc w:val="center"/>
        <w:rPr>
          <w:rFonts w:ascii="Calibri" w:eastAsia="DengXian" w:hAnsi="Calibri" w:cs="Cordia New"/>
        </w:rPr>
      </w:pPr>
      <w:r w:rsidRPr="000B0E71">
        <w:rPr>
          <w:rFonts w:ascii="Angsana New" w:eastAsia="DengXian" w:hAnsi="Angsana New" w:cs="Angsana New"/>
          <w:sz w:val="32"/>
          <w:szCs w:val="32"/>
          <w:cs/>
        </w:rPr>
        <w:t>ผู้อำนวยการโรงเรียนศรีสำโรงชน</w:t>
      </w:r>
      <w:proofErr w:type="spellStart"/>
      <w:r w:rsidRPr="000B0E71">
        <w:rPr>
          <w:rFonts w:ascii="Angsana New" w:eastAsia="DengXian" w:hAnsi="Angsana New" w:cs="Angsana New"/>
          <w:sz w:val="32"/>
          <w:szCs w:val="32"/>
          <w:cs/>
        </w:rPr>
        <w:t>ูป</w:t>
      </w:r>
      <w:proofErr w:type="spellEnd"/>
      <w:r w:rsidRPr="000B0E71">
        <w:rPr>
          <w:rFonts w:ascii="Angsana New" w:eastAsia="DengXian" w:hAnsi="Angsana New" w:cs="Angsana New"/>
          <w:sz w:val="32"/>
          <w:szCs w:val="32"/>
          <w:cs/>
        </w:rPr>
        <w:t>ถัมภ์</w:t>
      </w:r>
    </w:p>
    <w:p w14:paraId="3C1EE07D" w14:textId="77777777" w:rsidR="000B0E71" w:rsidRPr="000B0E71" w:rsidRDefault="000B0E71" w:rsidP="000B0E71">
      <w:pPr>
        <w:suppressAutoHyphens/>
        <w:autoSpaceDN w:val="0"/>
        <w:spacing w:after="0" w:line="240" w:lineRule="auto"/>
        <w:jc w:val="center"/>
        <w:rPr>
          <w:rFonts w:ascii="Calibri" w:eastAsia="DengXian" w:hAnsi="Calibri" w:cs="Cordia New"/>
        </w:rPr>
      </w:pPr>
      <w:r w:rsidRPr="000B0E71">
        <w:rPr>
          <w:rFonts w:ascii="Angsana New" w:eastAsia="DengXian" w:hAnsi="Angsana New" w:cs="Angsana New"/>
          <w:sz w:val="32"/>
          <w:szCs w:val="32"/>
          <w:cs/>
        </w:rPr>
        <w:t>ผู้อนุมัติโครงการ</w:t>
      </w:r>
    </w:p>
    <w:p w14:paraId="0796E405" w14:textId="77777777" w:rsidR="000B0E71" w:rsidRPr="000B0E71" w:rsidRDefault="000B0E71" w:rsidP="000B0E71">
      <w:pPr>
        <w:suppressAutoHyphens/>
        <w:autoSpaceDN w:val="0"/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42B647AB" w14:textId="77777777" w:rsidR="000B0E71" w:rsidRPr="000B0E71" w:rsidRDefault="000B0E71" w:rsidP="000B0E71">
      <w:pPr>
        <w:suppressAutoHyphens/>
        <w:autoSpaceDN w:val="0"/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65E83945" w14:textId="77777777" w:rsidR="000B0E71" w:rsidRPr="000B0E71" w:rsidRDefault="000B0E71" w:rsidP="000B0E71">
      <w:pPr>
        <w:suppressAutoHyphens/>
        <w:autoSpaceDN w:val="0"/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18E9F737" w14:textId="77777777" w:rsidR="000B0E71" w:rsidRPr="000B0E71" w:rsidRDefault="000B0E71" w:rsidP="000B0E71">
      <w:pPr>
        <w:suppressAutoHyphens/>
        <w:autoSpaceDN w:val="0"/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62BDC914" w14:textId="77777777" w:rsidR="000B0E71" w:rsidRPr="000B0E71" w:rsidRDefault="000B0E71" w:rsidP="000B0E71">
      <w:pPr>
        <w:suppressAutoHyphens/>
        <w:autoSpaceDN w:val="0"/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25D7E4C6" w14:textId="77777777" w:rsidR="000B0E71" w:rsidRPr="000B0E71" w:rsidRDefault="000B0E71" w:rsidP="000B0E71">
      <w:pPr>
        <w:suppressAutoHyphens/>
        <w:autoSpaceDN w:val="0"/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</w:p>
    <w:p w14:paraId="667057F8" w14:textId="77777777" w:rsidR="000B0E71" w:rsidRPr="000B0E71" w:rsidRDefault="000B0E71" w:rsidP="000B0E71">
      <w:pPr>
        <w:suppressAutoHyphens/>
        <w:autoSpaceDN w:val="0"/>
        <w:spacing w:after="0" w:line="240" w:lineRule="auto"/>
        <w:rPr>
          <w:rFonts w:ascii="Angsana New" w:eastAsia="DengXian" w:hAnsi="Angsana New" w:cs="Angsana New"/>
          <w:sz w:val="32"/>
          <w:szCs w:val="32"/>
        </w:rPr>
      </w:pPr>
    </w:p>
    <w:p w14:paraId="7EEBAF57" w14:textId="77777777" w:rsidR="000B0E71" w:rsidRPr="000B0E71" w:rsidRDefault="000B0E71" w:rsidP="000B0E71">
      <w:pPr>
        <w:suppressAutoHyphens/>
        <w:autoSpaceDN w:val="0"/>
        <w:spacing w:after="0" w:line="240" w:lineRule="auto"/>
        <w:jc w:val="center"/>
        <w:rPr>
          <w:rFonts w:ascii="Calibri" w:eastAsia="DengXian" w:hAnsi="Calibri" w:cs="Cordia New"/>
        </w:rPr>
      </w:pPr>
      <w:bookmarkStart w:id="0" w:name="_Hlk135725854"/>
      <w:r w:rsidRPr="000B0E71">
        <w:rPr>
          <w:rFonts w:ascii="Angsana New" w:eastAsia="DengXian" w:hAnsi="Angsana New" w:cs="Angsana New"/>
          <w:b/>
          <w:bCs/>
          <w:sz w:val="32"/>
          <w:szCs w:val="32"/>
          <w:cs/>
        </w:rPr>
        <w:lastRenderedPageBreak/>
        <w:t>รายละเอียดค่าใช้จ่าย</w:t>
      </w:r>
    </w:p>
    <w:p w14:paraId="32B28C2D" w14:textId="77777777" w:rsidR="000B0E71" w:rsidRPr="000B0E71" w:rsidRDefault="000B0E71" w:rsidP="000B0E71">
      <w:pPr>
        <w:suppressAutoHyphens/>
        <w:autoSpaceDN w:val="0"/>
        <w:spacing w:after="0" w:line="240" w:lineRule="auto"/>
        <w:jc w:val="center"/>
        <w:rPr>
          <w:rFonts w:ascii="Calibri" w:eastAsia="DengXian" w:hAnsi="Calibri" w:cs="Cordia New"/>
        </w:rPr>
      </w:pPr>
      <w:r w:rsidRPr="000B0E71">
        <w:rPr>
          <w:rFonts w:ascii="Angsana New" w:eastAsia="Times New Roman" w:hAnsi="Angsana New" w:cs="Angsana New"/>
          <w:b/>
          <w:bCs/>
          <w:sz w:val="32"/>
          <w:szCs w:val="32"/>
          <w:cs/>
        </w:rPr>
        <w:t>โครงการ</w:t>
      </w:r>
      <w:r w:rsidRPr="000B0E71">
        <w:rPr>
          <w:rFonts w:ascii="Angsana New" w:eastAsia="DengXian" w:hAnsi="Angsana New" w:cs="Angsana New"/>
          <w:b/>
          <w:bCs/>
          <w:sz w:val="32"/>
          <w:szCs w:val="32"/>
          <w:cs/>
        </w:rPr>
        <w:t>พัฒนาอาคารสถานที่</w:t>
      </w:r>
      <w:r w:rsidRPr="000B0E71">
        <w:rPr>
          <w:rFonts w:ascii="Angsana New" w:eastAsia="Times New Roman" w:hAnsi="Angsana New" w:cs="Angsana New"/>
          <w:b/>
          <w:bCs/>
          <w:sz w:val="32"/>
          <w:szCs w:val="32"/>
          <w:cs/>
        </w:rPr>
        <w:t xml:space="preserve"> (รหัส 503)</w:t>
      </w:r>
    </w:p>
    <w:p w14:paraId="06B85FA9" w14:textId="77777777" w:rsidR="000B0E71" w:rsidRPr="000B0E71" w:rsidRDefault="000B0E71" w:rsidP="000B0E71">
      <w:pPr>
        <w:suppressAutoHyphens/>
        <w:autoSpaceDN w:val="0"/>
        <w:spacing w:after="0" w:line="240" w:lineRule="auto"/>
        <w:jc w:val="center"/>
        <w:rPr>
          <w:rFonts w:ascii="Angsana New" w:eastAsia="DengXian" w:hAnsi="Angsana New" w:cs="Angsana New"/>
          <w:b/>
          <w:bCs/>
          <w:sz w:val="32"/>
          <w:szCs w:val="32"/>
          <w:cs/>
        </w:rPr>
      </w:pPr>
      <w:r w:rsidRPr="000B0E71">
        <w:rPr>
          <w:rFonts w:ascii="Angsana New" w:eastAsia="DengXian" w:hAnsi="Angsana New" w:cs="Angsana New"/>
          <w:b/>
          <w:bCs/>
          <w:sz w:val="32"/>
          <w:szCs w:val="32"/>
          <w:cs/>
        </w:rPr>
        <w:t>ฝ่าย  ส่งเสริมการศึกษา</w:t>
      </w:r>
    </w:p>
    <w:p w14:paraId="6A3A8A8B" w14:textId="77777777" w:rsidR="000B0E71" w:rsidRPr="000B0E71" w:rsidRDefault="000B0E71" w:rsidP="000B0E71">
      <w:pPr>
        <w:suppressAutoHyphens/>
        <w:autoSpaceDN w:val="0"/>
        <w:spacing w:after="0" w:line="240" w:lineRule="auto"/>
        <w:jc w:val="center"/>
        <w:rPr>
          <w:rFonts w:ascii="Calibri" w:eastAsia="DengXian" w:hAnsi="Calibri" w:cs="Cordia New"/>
        </w:rPr>
      </w:pPr>
      <w:r w:rsidRPr="000B0E71">
        <w:rPr>
          <w:rFonts w:ascii="Angsana New" w:eastAsia="DengXian" w:hAnsi="Angsana New" w:cs="Angsana New"/>
          <w:b/>
          <w:bCs/>
          <w:sz w:val="32"/>
          <w:szCs w:val="32"/>
          <w:cs/>
        </w:rPr>
        <w:t xml:space="preserve">งบประมาณที่ได้รับ   จำนวน </w:t>
      </w:r>
      <w:r w:rsidRPr="000B0E71">
        <w:rPr>
          <w:rFonts w:ascii="Angsana New" w:eastAsia="DengXian" w:hAnsi="Angsana New" w:cs="Angsana New"/>
          <w:b/>
          <w:bCs/>
          <w:color w:val="C00000"/>
          <w:sz w:val="32"/>
          <w:szCs w:val="32"/>
          <w:cs/>
        </w:rPr>
        <w:t xml:space="preserve">  </w:t>
      </w:r>
      <w:r w:rsidRPr="000B0E71">
        <w:rPr>
          <w:rFonts w:ascii="Angsana New" w:eastAsia="Calibri" w:hAnsi="Angsana New" w:cs="Angsana New"/>
          <w:b/>
          <w:bCs/>
          <w:sz w:val="32"/>
          <w:szCs w:val="32"/>
          <w:cs/>
        </w:rPr>
        <w:t>228,025</w:t>
      </w:r>
      <w:r w:rsidRPr="000B0E71">
        <w:rPr>
          <w:rFonts w:ascii="Angsana New" w:eastAsia="DengXian" w:hAnsi="Angsana New" w:cs="Angsana New"/>
          <w:b/>
          <w:bCs/>
          <w:sz w:val="32"/>
          <w:szCs w:val="32"/>
          <w:cs/>
        </w:rPr>
        <w:t xml:space="preserve"> บาท     ปีการศึกษา  2566</w:t>
      </w:r>
    </w:p>
    <w:p w14:paraId="62E1E085" w14:textId="77777777" w:rsidR="000B0E71" w:rsidRPr="000B0E71" w:rsidRDefault="000B0E71" w:rsidP="000B0E71">
      <w:pPr>
        <w:suppressAutoHyphens/>
        <w:autoSpaceDN w:val="0"/>
        <w:spacing w:after="0" w:line="240" w:lineRule="auto"/>
        <w:jc w:val="center"/>
        <w:rPr>
          <w:rFonts w:ascii="Angsana New" w:eastAsia="DengXian" w:hAnsi="Angsana New" w:cs="Angsana New"/>
          <w:sz w:val="32"/>
          <w:szCs w:val="32"/>
        </w:rPr>
      </w:pPr>
      <w:r w:rsidRPr="000B0E71">
        <w:rPr>
          <w:rFonts w:ascii="Angsana New" w:eastAsia="DengXian" w:hAnsi="Angsana New" w:cs="Angsana New"/>
          <w:sz w:val="32"/>
          <w:szCs w:val="32"/>
        </w:rPr>
        <w:t>________________________________________________________________________________</w:t>
      </w:r>
    </w:p>
    <w:p w14:paraId="0E6F28FC" w14:textId="77777777" w:rsidR="000B0E71" w:rsidRPr="000B0E71" w:rsidRDefault="000B0E71" w:rsidP="000B0E71">
      <w:pPr>
        <w:suppressAutoHyphens/>
        <w:autoSpaceDN w:val="0"/>
        <w:spacing w:before="240"/>
        <w:rPr>
          <w:rFonts w:ascii="Calibri" w:eastAsia="DengXian" w:hAnsi="Calibri" w:cs="Cordia New"/>
        </w:rPr>
      </w:pPr>
      <w:r w:rsidRPr="000B0E71">
        <w:rPr>
          <w:rFonts w:ascii="Angsana New" w:eastAsia="DengXian" w:hAnsi="Angsana New" w:cs="Angsana New"/>
          <w:b/>
          <w:bCs/>
          <w:sz w:val="32"/>
          <w:szCs w:val="32"/>
          <w:cs/>
        </w:rPr>
        <w:t>กิจกรรมที่ 1</w:t>
      </w:r>
      <w:r w:rsidRPr="000B0E71">
        <w:rPr>
          <w:rFonts w:ascii="Angsana New" w:eastAsia="DengXian" w:hAnsi="Angsana New" w:cs="Angsana New"/>
          <w:b/>
          <w:bCs/>
          <w:color w:val="FF0000"/>
          <w:sz w:val="32"/>
          <w:szCs w:val="32"/>
          <w:cs/>
        </w:rPr>
        <w:t xml:space="preserve">  </w:t>
      </w:r>
      <w:r w:rsidRPr="000B0E71">
        <w:rPr>
          <w:rFonts w:ascii="Angsana New" w:eastAsia="DengXian" w:hAnsi="Angsana New" w:cs="Angsana New"/>
          <w:sz w:val="32"/>
          <w:szCs w:val="32"/>
          <w:cs/>
        </w:rPr>
        <w:t>ปรับปรุง ซ่อมแซม และพัฒนาอาคารและบริเวณต่าง ๆ ในโรงเรียน</w:t>
      </w:r>
    </w:p>
    <w:tbl>
      <w:tblPr>
        <w:tblW w:w="985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0B0E71" w:rsidRPr="000B0E71" w14:paraId="25BAA56F" w14:textId="77777777" w:rsidTr="00A766FC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3F6C7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9F2914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F7B69D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25706A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566201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AB5D9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0C1F3ED8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0B0E71" w:rsidRPr="000B0E71" w14:paraId="5B0EF719" w14:textId="77777777" w:rsidTr="00A766FC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695950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93F833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ซ่อมประตู  หน้าต่าง พื้น  เพดาน  ห้องน้ำ  สุขภัณฑ์ ห้องส้วม และ อาคารสถานที่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A5A7D3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2427B0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right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36333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</w:rPr>
              <w:t>100,000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D19AAE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เงินเหลือจ่าย</w:t>
            </w:r>
          </w:p>
          <w:p w14:paraId="0927E87F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0B0E71" w:rsidRPr="000B0E71" w14:paraId="293DEE41" w14:textId="77777777" w:rsidTr="00A766FC">
        <w:tc>
          <w:tcPr>
            <w:tcW w:w="71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2A654D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right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D3867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</w:rPr>
              <w:t>100,000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E9A3CF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</w:tbl>
    <w:p w14:paraId="47E9F3FA" w14:textId="77777777" w:rsidR="000B0E71" w:rsidRPr="000B0E71" w:rsidRDefault="000B0E71" w:rsidP="000B0E71">
      <w:pPr>
        <w:suppressAutoHyphens/>
        <w:autoSpaceDN w:val="0"/>
        <w:spacing w:after="0"/>
        <w:rPr>
          <w:rFonts w:ascii="Calibri" w:eastAsia="DengXian" w:hAnsi="Calibri" w:cs="Cordia New"/>
          <w:vanish/>
        </w:rPr>
      </w:pPr>
    </w:p>
    <w:p w14:paraId="4246B3F7" w14:textId="77777777" w:rsidR="000B0E71" w:rsidRPr="000B0E71" w:rsidRDefault="000B0E71" w:rsidP="000B0E71">
      <w:pPr>
        <w:suppressAutoHyphens/>
        <w:autoSpaceDN w:val="0"/>
        <w:spacing w:line="240" w:lineRule="auto"/>
        <w:rPr>
          <w:rFonts w:ascii="Angsana New" w:eastAsia="DengXian" w:hAnsi="Angsana New" w:cs="Angsana New"/>
          <w:b/>
          <w:bCs/>
          <w:sz w:val="32"/>
          <w:szCs w:val="32"/>
        </w:rPr>
      </w:pPr>
    </w:p>
    <w:p w14:paraId="2D72EFCF" w14:textId="77777777" w:rsidR="000B0E71" w:rsidRPr="000B0E71" w:rsidRDefault="000B0E71" w:rsidP="000B0E71">
      <w:pPr>
        <w:suppressAutoHyphens/>
        <w:autoSpaceDN w:val="0"/>
        <w:spacing w:line="240" w:lineRule="auto"/>
        <w:rPr>
          <w:rFonts w:ascii="Calibri" w:eastAsia="DengXian" w:hAnsi="Calibri" w:cs="Cordia New"/>
        </w:rPr>
      </w:pPr>
      <w:r w:rsidRPr="000B0E71">
        <w:rPr>
          <w:rFonts w:ascii="Angsana New" w:eastAsia="DengXian" w:hAnsi="Angsana New" w:cs="Angsana New"/>
          <w:b/>
          <w:bCs/>
          <w:sz w:val="32"/>
          <w:szCs w:val="32"/>
          <w:cs/>
        </w:rPr>
        <w:t xml:space="preserve">กิจกรรมที่ 2  </w:t>
      </w:r>
      <w:r w:rsidRPr="000B0E71">
        <w:rPr>
          <w:rFonts w:ascii="Angsana New" w:eastAsia="DengXian" w:hAnsi="Angsana New" w:cs="Angsana New"/>
          <w:sz w:val="32"/>
          <w:szCs w:val="32"/>
          <w:cs/>
        </w:rPr>
        <w:t>ทำความสะอาดอาคารสถานที่ของแม่บ้าน นักการ</w:t>
      </w:r>
    </w:p>
    <w:tbl>
      <w:tblPr>
        <w:tblW w:w="973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8"/>
        <w:gridCol w:w="3519"/>
        <w:gridCol w:w="1611"/>
        <w:gridCol w:w="1508"/>
        <w:gridCol w:w="1102"/>
        <w:gridCol w:w="1440"/>
      </w:tblGrid>
      <w:tr w:rsidR="000B0E71" w:rsidRPr="000B0E71" w14:paraId="416B4682" w14:textId="77777777" w:rsidTr="00A766FC">
        <w:trPr>
          <w:trHeight w:val="647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66B350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  <w:p w14:paraId="57F9D91B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0AC0DE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  <w:p w14:paraId="6295D93E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BBFC23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2BC491AC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154DD9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5F5859EB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E6F46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1C7FC7A5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AB80A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35135331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0B0E71" w:rsidRPr="000B0E71" w14:paraId="4B64538B" w14:textId="77777777" w:rsidTr="00A766F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7CBC8C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5A201A" w14:textId="77777777" w:rsidR="000B0E71" w:rsidRPr="000B0E71" w:rsidRDefault="000B0E71" w:rsidP="000B0E71">
            <w:pPr>
              <w:suppressAutoHyphens/>
              <w:autoSpaceDN w:val="0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ไม้กวาดหยากไย่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8E45BD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5</w:t>
            </w: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 xml:space="preserve">  ด้าม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16114B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A2357A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500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A4AE2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  <w:p w14:paraId="79479777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  <w:p w14:paraId="4A8AA87D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  <w:p w14:paraId="446EB1C8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  <w:p w14:paraId="65A70E7C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  <w:p w14:paraId="54E39A2A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เงินอุดหนุน</w:t>
            </w:r>
          </w:p>
          <w:p w14:paraId="3A9E2569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รายหัว</w:t>
            </w:r>
          </w:p>
          <w:p w14:paraId="600DF30D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  <w:p w14:paraId="1232259F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  <w:p w14:paraId="28DA0DD2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  <w:p w14:paraId="5050E896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  <w:p w14:paraId="4AF79E47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  <w:p w14:paraId="187FF731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  <w:p w14:paraId="003ACDC6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  <w:p w14:paraId="6AF4D688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  <w:p w14:paraId="4DD702B0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  <w:p w14:paraId="4C8EF5B9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  <w:p w14:paraId="2375A79B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  <w:p w14:paraId="73ABA046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  <w:p w14:paraId="1A309BC3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  <w:p w14:paraId="55D444E8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</w:p>
        </w:tc>
      </w:tr>
      <w:tr w:rsidR="000B0E71" w:rsidRPr="000B0E71" w14:paraId="172C507E" w14:textId="77777777" w:rsidTr="00A766F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E5DE79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94C623" w14:textId="77777777" w:rsidR="000B0E71" w:rsidRPr="000B0E71" w:rsidRDefault="000B0E71" w:rsidP="000B0E71">
            <w:pPr>
              <w:suppressAutoHyphens/>
              <w:autoSpaceDN w:val="0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น้ำยาทำความสะอาดพื้น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820210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50  แกลลอน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95CF04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320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33B6ED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16,000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FD8036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0B0E71" w:rsidRPr="000B0E71" w14:paraId="6C2760D6" w14:textId="77777777" w:rsidTr="00A766F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8A015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C202D9" w14:textId="77777777" w:rsidR="000B0E71" w:rsidRPr="000B0E71" w:rsidRDefault="000B0E71" w:rsidP="000B0E71">
            <w:pPr>
              <w:suppressAutoHyphens/>
              <w:autoSpaceDN w:val="0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น้ำยาล้างห้องน้ำ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F401AB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50  แกลลอน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F0D7DB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320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95EB7C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16,000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77E8B6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0B0E71" w:rsidRPr="000B0E71" w14:paraId="075566CB" w14:textId="77777777" w:rsidTr="00A766F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BADFF6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2EC1B3" w14:textId="77777777" w:rsidR="000B0E71" w:rsidRPr="000B0E71" w:rsidRDefault="000B0E71" w:rsidP="000B0E71">
            <w:pPr>
              <w:suppressAutoHyphens/>
              <w:autoSpaceDN w:val="0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ไม้ยางรีดน้ำ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C9C7FF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3 ด้าม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0A3E8E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300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0E9AE9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900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59C7DE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0B0E71" w:rsidRPr="000B0E71" w14:paraId="0B6BEDCD" w14:textId="77777777" w:rsidTr="00A766F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5536BC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21C4F4" w14:textId="77777777" w:rsidR="000B0E71" w:rsidRPr="000B0E71" w:rsidRDefault="000B0E71" w:rsidP="000B0E71">
            <w:pPr>
              <w:suppressAutoHyphens/>
              <w:autoSpaceDN w:val="0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สบู่เหลวล้างมือ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DABD2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2  แกลลอน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054F56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C16AFD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400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323018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0B0E71" w:rsidRPr="000B0E71" w14:paraId="3E63369A" w14:textId="77777777" w:rsidTr="00A766FC">
        <w:trPr>
          <w:trHeight w:val="988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8E8639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C00DC0" w14:textId="77777777" w:rsidR="000B0E71" w:rsidRPr="000B0E71" w:rsidRDefault="000B0E71" w:rsidP="000B0E71">
            <w:pPr>
              <w:suppressAutoHyphens/>
              <w:autoSpaceDN w:val="0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ไม้กวาดทางมะพร้าว (แบบไม่ตัดปลาย)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DC5ECF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40 ด้าม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2DFFCB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BAEB5B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2,000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E3EF61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0B0E71" w:rsidRPr="000B0E71" w14:paraId="61318382" w14:textId="77777777" w:rsidTr="00A766F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328E07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FABD0" w14:textId="77777777" w:rsidR="000B0E71" w:rsidRPr="000B0E71" w:rsidRDefault="000B0E71" w:rsidP="000B0E71">
            <w:pPr>
              <w:suppressAutoHyphens/>
              <w:autoSpaceDN w:val="0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แปรงขัดห้องน้ำด้ามสั้น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EF1B69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10  อัน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4FB649C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30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4F89DD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8D148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0B0E71" w:rsidRPr="000B0E71" w14:paraId="2E3A2D2B" w14:textId="77777777" w:rsidTr="00A766F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8EEF96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8A33C5" w14:textId="77777777" w:rsidR="000B0E71" w:rsidRPr="000B0E71" w:rsidRDefault="000B0E71" w:rsidP="000B0E71">
            <w:pPr>
              <w:suppressAutoHyphens/>
              <w:autoSpaceDN w:val="0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ผ้าปิดจมูก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F0E416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5  กล่อง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6AD976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200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2569EC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1,000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5D4558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0B0E71" w:rsidRPr="000B0E71" w14:paraId="777ABF8B" w14:textId="77777777" w:rsidTr="00A766F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E38931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lastRenderedPageBreak/>
              <w:t>9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12C39E" w14:textId="77777777" w:rsidR="000B0E71" w:rsidRPr="000B0E71" w:rsidRDefault="000B0E71" w:rsidP="000B0E71">
            <w:pPr>
              <w:suppressAutoHyphens/>
              <w:autoSpaceDN w:val="0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ถุงมือยาง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E73B53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15  คู่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DB9819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25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66D2B8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375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AEBC4E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0B0E71" w:rsidRPr="000B0E71" w14:paraId="54B643BA" w14:textId="77777777" w:rsidTr="00A766F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133514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10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E80439" w14:textId="77777777" w:rsidR="000B0E71" w:rsidRPr="000B0E71" w:rsidRDefault="000B0E71" w:rsidP="000B0E71">
            <w:pPr>
              <w:suppressAutoHyphens/>
              <w:autoSpaceDN w:val="0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น้ำยาดันฝุ่น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6F53E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6 แกลลอน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2B3326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300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561AA9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1,800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49A7C6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0B0E71" w:rsidRPr="000B0E71" w14:paraId="312E8CDA" w14:textId="77777777" w:rsidTr="00A766F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10684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11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73EEE4" w14:textId="77777777" w:rsidR="000B0E71" w:rsidRPr="000B0E71" w:rsidRDefault="000B0E71" w:rsidP="000B0E71">
            <w:pPr>
              <w:suppressAutoHyphens/>
              <w:autoSpaceDN w:val="0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กระถังน้ำพลาสติกสีดำหนาอย่างดี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05AE7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6</w:t>
            </w: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 xml:space="preserve">  ใบ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BFAA1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80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5ABA7F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480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162F7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0B0E71" w:rsidRPr="000B0E71" w14:paraId="251EA0B3" w14:textId="77777777" w:rsidTr="00A766F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DE490E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12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A59154" w14:textId="77777777" w:rsidR="000B0E71" w:rsidRPr="000B0E71" w:rsidRDefault="000B0E71" w:rsidP="000B0E71">
            <w:pPr>
              <w:suppressAutoHyphens/>
              <w:autoSpaceDN w:val="0"/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ผ้าถูพื้นขนาด 24 นิ้ว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C504EE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10</w:t>
            </w: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 xml:space="preserve"> ผืน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5AE7E4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250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EEFF8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2,500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8C448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0B0E71" w:rsidRPr="000B0E71" w14:paraId="6407B57A" w14:textId="77777777" w:rsidTr="00A766F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07C2C1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13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C723C7" w14:textId="77777777" w:rsidR="000B0E71" w:rsidRPr="000B0E71" w:rsidRDefault="000B0E71" w:rsidP="000B0E71">
            <w:pPr>
              <w:suppressAutoHyphens/>
              <w:autoSpaceDN w:val="0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ไม้กวาดดอกหญ้า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B475F1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50  อัน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D60B7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40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140EDE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2,000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8B31F0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0B0E71" w:rsidRPr="000B0E71" w14:paraId="50FEB9E9" w14:textId="77777777" w:rsidTr="00A766F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9FBBD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14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CB4325" w14:textId="77777777" w:rsidR="000B0E71" w:rsidRPr="000B0E71" w:rsidRDefault="000B0E71" w:rsidP="000B0E71">
            <w:pPr>
              <w:suppressAutoHyphens/>
              <w:autoSpaceDN w:val="0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ถุงดำ (ใส่ขยะ)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DBD934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10  กิโลกรัม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875E8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03333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500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91746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0B0E71" w:rsidRPr="000B0E71" w14:paraId="2F96FE4C" w14:textId="77777777" w:rsidTr="00A766F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2F058C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15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F4A6E6" w14:textId="77777777" w:rsidR="000B0E71" w:rsidRPr="000B0E71" w:rsidRDefault="000B0E71" w:rsidP="000B0E71">
            <w:pPr>
              <w:suppressAutoHyphens/>
              <w:autoSpaceDN w:val="0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สเปรย์ปรับอากาศ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B393A1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5 กระป๋อง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336BAB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150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B65357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750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A810BD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0B0E71" w:rsidRPr="000B0E71" w14:paraId="22B69A10" w14:textId="77777777" w:rsidTr="00A766FC">
        <w:trPr>
          <w:trHeight w:val="390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A68911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E53ABF" w14:textId="77777777" w:rsidR="000B0E71" w:rsidRPr="000B0E71" w:rsidRDefault="000B0E71" w:rsidP="000B0E71">
            <w:pPr>
              <w:suppressAutoHyphens/>
              <w:autoSpaceDN w:val="0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ผงซักฟอก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BAEF8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4 ถัง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44240E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600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27FD43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2,400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2BB474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0B0E71" w:rsidRPr="000B0E71" w14:paraId="14F644F2" w14:textId="77777777" w:rsidTr="00A766FC">
        <w:trPr>
          <w:trHeight w:val="315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411C12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17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DECA96" w14:textId="77777777" w:rsidR="000B0E71" w:rsidRPr="000B0E71" w:rsidRDefault="000B0E71" w:rsidP="000B0E71">
            <w:pPr>
              <w:suppressAutoHyphens/>
              <w:autoSpaceDN w:val="0"/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น้ำยาขจัดคราบสนิม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0EB37C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10 แกลลอน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087176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250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F5BEC4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2,500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A44BA2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0B0E71" w:rsidRPr="000B0E71" w14:paraId="1E518061" w14:textId="77777777" w:rsidTr="00A766FC">
        <w:trPr>
          <w:trHeight w:val="28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BFA924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18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C8B0E1" w14:textId="77777777" w:rsidR="000B0E71" w:rsidRPr="000B0E71" w:rsidRDefault="000B0E71" w:rsidP="000B0E71">
            <w:pPr>
              <w:suppressAutoHyphens/>
              <w:autoSpaceDN w:val="0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ไม้</w:t>
            </w:r>
            <w:proofErr w:type="spellStart"/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ม็</w:t>
            </w:r>
            <w:proofErr w:type="spellEnd"/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 xml:space="preserve">อปดันฝุ่น </w:t>
            </w:r>
            <w:proofErr w:type="spellStart"/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เบสิค</w:t>
            </w:r>
            <w:proofErr w:type="spellEnd"/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 xml:space="preserve"> สก๊อ</w:t>
            </w:r>
            <w:proofErr w:type="spellStart"/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ตช์</w:t>
            </w:r>
            <w:proofErr w:type="spellEnd"/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-ไบรต์ ขนาด 10 นิ้ว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3689AB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3 อัน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4C4E79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600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6B3A45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1,800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A73965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0B0E71" w:rsidRPr="000B0E71" w14:paraId="19C1BD4A" w14:textId="77777777" w:rsidTr="00A766FC">
        <w:trPr>
          <w:trHeight w:val="572"/>
        </w:trPr>
        <w:tc>
          <w:tcPr>
            <w:tcW w:w="4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B6D4EB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130060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right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26E3F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right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52,205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4C14AA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</w:tbl>
    <w:p w14:paraId="38878724" w14:textId="77777777" w:rsidR="000B0E71" w:rsidRPr="000B0E71" w:rsidRDefault="000B0E71" w:rsidP="000B0E71">
      <w:pPr>
        <w:suppressAutoHyphens/>
        <w:autoSpaceDN w:val="0"/>
        <w:spacing w:after="0"/>
        <w:rPr>
          <w:rFonts w:ascii="Calibri" w:eastAsia="DengXian" w:hAnsi="Calibri" w:cs="Cordia New"/>
          <w:vanish/>
        </w:rPr>
      </w:pPr>
    </w:p>
    <w:p w14:paraId="23D5FEE3" w14:textId="77777777" w:rsidR="000B0E71" w:rsidRPr="000B0E71" w:rsidRDefault="000B0E71" w:rsidP="000B0E71">
      <w:pPr>
        <w:suppressAutoHyphens/>
        <w:autoSpaceDN w:val="0"/>
        <w:spacing w:before="240"/>
        <w:rPr>
          <w:rFonts w:ascii="Calibri" w:eastAsia="DengXian" w:hAnsi="Calibri" w:cs="Cordia New"/>
        </w:rPr>
      </w:pPr>
      <w:r w:rsidRPr="000B0E71">
        <w:rPr>
          <w:rFonts w:ascii="Angsana New" w:eastAsia="DengXian" w:hAnsi="Angsana New" w:cs="Angsana New"/>
          <w:b/>
          <w:bCs/>
          <w:sz w:val="32"/>
          <w:szCs w:val="32"/>
          <w:cs/>
        </w:rPr>
        <w:t>กิจกรรมที่ 3</w:t>
      </w:r>
      <w:r w:rsidRPr="000B0E71">
        <w:rPr>
          <w:rFonts w:ascii="Angsana New" w:eastAsia="DengXian" w:hAnsi="Angsana New" w:cs="Angsana New"/>
          <w:b/>
          <w:bCs/>
          <w:color w:val="FF0000"/>
          <w:sz w:val="32"/>
          <w:szCs w:val="32"/>
          <w:cs/>
        </w:rPr>
        <w:t xml:space="preserve">  </w:t>
      </w:r>
      <w:r w:rsidRPr="000B0E71">
        <w:rPr>
          <w:rFonts w:ascii="Angsana New" w:eastAsia="DengXian" w:hAnsi="Angsana New" w:cs="Angsana New"/>
          <w:sz w:val="32"/>
          <w:szCs w:val="32"/>
          <w:cs/>
        </w:rPr>
        <w:t>อุปกรณ์ เครื่องมือช่างของนักการภารโรง</w:t>
      </w:r>
    </w:p>
    <w:tbl>
      <w:tblPr>
        <w:tblW w:w="973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8"/>
        <w:gridCol w:w="3519"/>
        <w:gridCol w:w="1611"/>
        <w:gridCol w:w="1508"/>
        <w:gridCol w:w="1102"/>
        <w:gridCol w:w="1440"/>
      </w:tblGrid>
      <w:tr w:rsidR="000B0E71" w:rsidRPr="000B0E71" w14:paraId="1FC8700A" w14:textId="77777777" w:rsidTr="00A766FC">
        <w:trPr>
          <w:trHeight w:val="647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A02055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  <w:p w14:paraId="11053CDE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 xml:space="preserve"> ที่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CB7EA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  <w:p w14:paraId="4A284660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0BDD3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จำนวน</w:t>
            </w:r>
          </w:p>
          <w:p w14:paraId="311EFF2D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หน่วย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302BAE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ราคา</w:t>
            </w:r>
          </w:p>
          <w:p w14:paraId="0C086CE2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ต่อหน่วย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45D632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รวม</w:t>
            </w:r>
          </w:p>
          <w:p w14:paraId="24370991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เป็นเงิน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6CB80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5E69E6CF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0B0E71" w:rsidRPr="000B0E71" w14:paraId="287A3A3A" w14:textId="77777777" w:rsidTr="00A766F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7EE521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1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9175B" w14:textId="77777777" w:rsidR="000B0E71" w:rsidRPr="000B0E71" w:rsidRDefault="000B0E71" w:rsidP="000B0E71">
            <w:pPr>
              <w:suppressAutoHyphens/>
              <w:autoSpaceDN w:val="0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ยากำจัดวัชพืช ไกลเซตขนาด 4 ล.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71B4E7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13</w:t>
            </w: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 xml:space="preserve"> แกลลอน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36009F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600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C2B384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7,800</w:t>
            </w:r>
          </w:p>
        </w:tc>
        <w:tc>
          <w:tcPr>
            <w:tcW w:w="14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6DD466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0B0E71" w:rsidRPr="000B0E71" w14:paraId="21A35FB6" w14:textId="77777777" w:rsidTr="00A766F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188F92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2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8BF55" w14:textId="77777777" w:rsidR="000B0E71" w:rsidRPr="000B0E71" w:rsidRDefault="000B0E71" w:rsidP="000B0E71">
            <w:pPr>
              <w:suppressAutoHyphens/>
              <w:autoSpaceDN w:val="0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ยางใน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E12448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10</w:t>
            </w: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 xml:space="preserve"> เส้น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399022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150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5B481D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1,500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A3941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0B0E71" w:rsidRPr="000B0E71" w14:paraId="29A9D829" w14:textId="77777777" w:rsidTr="00A766F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9B8E94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3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B985DA" w14:textId="77777777" w:rsidR="000B0E71" w:rsidRPr="000B0E71" w:rsidRDefault="000B0E71" w:rsidP="000B0E71">
            <w:pPr>
              <w:suppressAutoHyphens/>
              <w:autoSpaceDN w:val="0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สติมปะยาง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50DDFA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2 โหล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609B3C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60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30175B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120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FCA745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0B0E71" w:rsidRPr="000B0E71" w14:paraId="294CE0A7" w14:textId="77777777" w:rsidTr="00A766F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D66B6B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4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E3CF80" w14:textId="77777777" w:rsidR="000B0E71" w:rsidRPr="000B0E71" w:rsidRDefault="000B0E71" w:rsidP="000B0E71">
            <w:pPr>
              <w:suppressAutoHyphens/>
              <w:autoSpaceDN w:val="0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ยางน้ำ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9C1D11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2 กระป๋อง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3FE86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50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18435A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100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DCCA61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0B0E71" w:rsidRPr="000B0E71" w14:paraId="129617C0" w14:textId="77777777" w:rsidTr="00A766F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533259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5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BF4557" w14:textId="77777777" w:rsidR="000B0E71" w:rsidRPr="000B0E71" w:rsidRDefault="000B0E71" w:rsidP="000B0E71">
            <w:pPr>
              <w:suppressAutoHyphens/>
              <w:autoSpaceDN w:val="0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 xml:space="preserve">หัวเทียน </w:t>
            </w: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 xml:space="preserve">Honda </w:t>
            </w: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4 จังหวะ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D3FF9C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6 หัว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01D7D1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50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C14618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AAC00A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0B0E71" w:rsidRPr="000B0E71" w14:paraId="1134121A" w14:textId="77777777" w:rsidTr="00A766F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9EB9B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6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705E65" w14:textId="77777777" w:rsidR="000B0E71" w:rsidRPr="000B0E71" w:rsidRDefault="000B0E71" w:rsidP="000B0E71">
            <w:pPr>
              <w:suppressAutoHyphens/>
              <w:autoSpaceDN w:val="0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ใบมีดเครื่องตัดหญ้าแบบเดินตาม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E20E4C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6 คู่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B6FFF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120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14632D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720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2D9183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0B0E71" w:rsidRPr="000B0E71" w14:paraId="50722558" w14:textId="77777777" w:rsidTr="00A766FC">
        <w:trPr>
          <w:trHeight w:val="339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A73C2D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lastRenderedPageBreak/>
              <w:t>7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BC3DD3" w14:textId="77777777" w:rsidR="000B0E71" w:rsidRPr="000B0E71" w:rsidRDefault="000B0E71" w:rsidP="000B0E71">
            <w:pPr>
              <w:suppressAutoHyphens/>
              <w:autoSpaceDN w:val="0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ใบมีดเครื่องตัดหญ้าแบบสะพาย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9C9954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6 ใบ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B2DE8C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200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048B9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1,200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C2ACF6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0B0E71" w:rsidRPr="000B0E71" w14:paraId="66D778A1" w14:textId="77777777" w:rsidTr="00A766FC">
        <w:trPr>
          <w:trHeight w:val="479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0F81DA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8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BF55CB7" w14:textId="77777777" w:rsidR="000B0E71" w:rsidRPr="000B0E71" w:rsidRDefault="000B0E71" w:rsidP="000B0E71">
            <w:pPr>
              <w:suppressAutoHyphens/>
              <w:autoSpaceDN w:val="0"/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ตะปูขนาด 3 นิ้ว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2AE1F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1 ลัง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ECCB3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800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CFEF88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800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24FBAA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0B0E71" w:rsidRPr="000B0E71" w14:paraId="19464430" w14:textId="77777777" w:rsidTr="00A766FC">
        <w:trPr>
          <w:trHeight w:val="304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3BAA74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9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07088B" w14:textId="77777777" w:rsidR="000B0E71" w:rsidRPr="000B0E71" w:rsidRDefault="000B0E71" w:rsidP="000B0E71">
            <w:pPr>
              <w:suppressAutoHyphens/>
              <w:autoSpaceDN w:val="0"/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จารบี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FA59F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3 กระป๋อง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E19888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100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A57617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300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B044A5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0B0E71" w:rsidRPr="000B0E71" w14:paraId="75EA5C80" w14:textId="77777777" w:rsidTr="00A766F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29B89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10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05B627" w14:textId="77777777" w:rsidR="000B0E71" w:rsidRPr="000B0E71" w:rsidRDefault="000B0E71" w:rsidP="000B0E71">
            <w:pPr>
              <w:suppressAutoHyphens/>
              <w:autoSpaceDN w:val="0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สีเหลืองสะท้อนแสง 240 มล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829D8C6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1 ขวด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DFF44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292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E6BDA6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292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506835D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0B0E71" w:rsidRPr="000B0E71" w14:paraId="789C3712" w14:textId="77777777" w:rsidTr="00A766FC">
        <w:trPr>
          <w:trHeight w:val="430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B92E9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11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6FCA96" w14:textId="77777777" w:rsidR="000B0E71" w:rsidRPr="000B0E71" w:rsidRDefault="000B0E71" w:rsidP="000B0E71">
            <w:pPr>
              <w:suppressAutoHyphens/>
              <w:autoSpaceDN w:val="0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สีฟ้าสะท้อนแสง 240 มล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BC372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1 ขวด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45B612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292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669938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292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0DA87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0B0E71" w:rsidRPr="000B0E71" w14:paraId="061C7815" w14:textId="77777777" w:rsidTr="00A766F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F99910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12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1C777" w14:textId="77777777" w:rsidR="000B0E71" w:rsidRPr="000B0E71" w:rsidRDefault="000B0E71" w:rsidP="000B0E71">
            <w:pPr>
              <w:suppressAutoHyphens/>
              <w:autoSpaceDN w:val="0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สีเขียวสะท้อนแสง 240 มล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FDF31B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1 ขวด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64023C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292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B6B72D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292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9E0B18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0B0E71" w:rsidRPr="000B0E71" w14:paraId="484DE3C1" w14:textId="77777777" w:rsidTr="00A766F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376186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13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50562" w14:textId="77777777" w:rsidR="000B0E71" w:rsidRPr="000B0E71" w:rsidRDefault="000B0E71" w:rsidP="000B0E71">
            <w:pPr>
              <w:suppressAutoHyphens/>
              <w:autoSpaceDN w:val="0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สีส้มสะท้อนแสง 240 มล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C40D0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1 ขวด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DF5EF4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292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4A85FE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292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032276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0B0E71" w:rsidRPr="000B0E71" w14:paraId="4A45ED8C" w14:textId="77777777" w:rsidTr="00A766F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27499D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14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3FF875" w14:textId="77777777" w:rsidR="000B0E71" w:rsidRPr="000B0E71" w:rsidRDefault="000B0E71" w:rsidP="000B0E71">
            <w:pPr>
              <w:suppressAutoHyphens/>
              <w:autoSpaceDN w:val="0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สีชมพูสะท้อนแสง 240 มล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2B740D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1 ขวด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0FDE82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292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D7D526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292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190E49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0B0E71" w:rsidRPr="000B0E71" w14:paraId="0D4FB2F1" w14:textId="77777777" w:rsidTr="00A766F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B6E454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15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626DDE" w14:textId="77777777" w:rsidR="000B0E71" w:rsidRPr="000B0E71" w:rsidRDefault="000B0E71" w:rsidP="000B0E71">
            <w:pPr>
              <w:suppressAutoHyphens/>
              <w:autoSpaceDN w:val="0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สีน้ำ</w:t>
            </w:r>
            <w:proofErr w:type="spellStart"/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อะครีลิค</w:t>
            </w:r>
            <w:proofErr w:type="spellEnd"/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 xml:space="preserve"> แดง 3 ลิตร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1DA128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</w:rPr>
              <w:t>1</w:t>
            </w: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 ถัง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BC6E9F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1,600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ECA399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1,600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4D1C9E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0B0E71" w:rsidRPr="000B0E71" w14:paraId="410B00B8" w14:textId="77777777" w:rsidTr="00A766FC"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907D59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16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25A934" w14:textId="77777777" w:rsidR="000B0E71" w:rsidRPr="000B0E71" w:rsidRDefault="000B0E71" w:rsidP="000B0E71">
            <w:pPr>
              <w:suppressAutoHyphens/>
              <w:autoSpaceDN w:val="0"/>
              <w:rPr>
                <w:rFonts w:ascii="Calibri" w:eastAsia="DengXian" w:hAnsi="Calibri" w:cs="Cordia New"/>
              </w:rPr>
            </w:pPr>
            <w:proofErr w:type="spellStart"/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โฟ</w:t>
            </w:r>
            <w:proofErr w:type="spellEnd"/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มแผ่นขนาด 0.5 นิ้ว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D922FA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</w:rPr>
              <w:t>20</w:t>
            </w: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FD106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</w:rPr>
              <w:t>34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A2A4D9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</w:rPr>
              <w:t>680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9B1897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0B0E71" w:rsidRPr="000B0E71" w14:paraId="6DA8B84C" w14:textId="77777777" w:rsidTr="00A766FC">
        <w:trPr>
          <w:trHeight w:val="366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E275E98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17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64DF90" w14:textId="77777777" w:rsidR="000B0E71" w:rsidRPr="000B0E71" w:rsidRDefault="000B0E71" w:rsidP="000B0E71">
            <w:pPr>
              <w:suppressAutoHyphens/>
              <w:autoSpaceDN w:val="0"/>
              <w:rPr>
                <w:rFonts w:ascii="Calibri" w:eastAsia="DengXian" w:hAnsi="Calibri" w:cs="Cordia New"/>
              </w:rPr>
            </w:pPr>
            <w:proofErr w:type="spellStart"/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โฟ</w:t>
            </w:r>
            <w:proofErr w:type="spellEnd"/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มแผ่นขนาด 1 นิ้ว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E151D4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</w:rPr>
              <w:t>20</w:t>
            </w: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 แผ่น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D2CE6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</w:rPr>
              <w:t>58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804932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1,160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4F49C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0B0E71" w:rsidRPr="000B0E71" w14:paraId="32A783F1" w14:textId="77777777" w:rsidTr="00A766FC">
        <w:trPr>
          <w:trHeight w:val="315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B31B37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</w:rPr>
              <w:t>18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28047D" w14:textId="77777777" w:rsidR="000B0E71" w:rsidRPr="000B0E71" w:rsidRDefault="000B0E71" w:rsidP="000B0E71">
            <w:pPr>
              <w:suppressAutoHyphens/>
              <w:autoSpaceDN w:val="0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ตลับลูกปืน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4124D2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10 ตลับ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2E7E68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150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B427C3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1,500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661E5C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0B0E71" w:rsidRPr="000B0E71" w14:paraId="437D7791" w14:textId="77777777" w:rsidTr="00A766FC">
        <w:trPr>
          <w:trHeight w:val="300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7D8A31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</w:rPr>
              <w:t>19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2B6B3D" w14:textId="77777777" w:rsidR="000B0E71" w:rsidRPr="000B0E71" w:rsidRDefault="000B0E71" w:rsidP="000B0E71">
            <w:pPr>
              <w:suppressAutoHyphens/>
              <w:autoSpaceDN w:val="0"/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สายพานรถตัดหญ้า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BE0384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5 เส้น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99847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120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5738D8D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600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09FEB7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0B0E71" w:rsidRPr="000B0E71" w14:paraId="37E5F261" w14:textId="77777777" w:rsidTr="00A766FC">
        <w:trPr>
          <w:trHeight w:val="315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60BB49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20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FDAF8A" w14:textId="77777777" w:rsidR="000B0E71" w:rsidRPr="000B0E71" w:rsidRDefault="000B0E71" w:rsidP="000B0E71">
            <w:pPr>
              <w:suppressAutoHyphens/>
              <w:autoSpaceDN w:val="0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 xml:space="preserve">กรรไกรตัดหญ้า </w:t>
            </w: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SOLEX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444109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6 ด้าม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7FD281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530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BB8FB4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3,180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4DB82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0B0E71" w:rsidRPr="000B0E71" w14:paraId="235F261D" w14:textId="77777777" w:rsidTr="00A766FC">
        <w:trPr>
          <w:trHeight w:val="300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B903926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21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ED2C57" w14:textId="77777777" w:rsidR="000B0E71" w:rsidRPr="000B0E71" w:rsidRDefault="000B0E71" w:rsidP="000B0E71">
            <w:pPr>
              <w:suppressAutoHyphens/>
              <w:autoSpaceDN w:val="0"/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กรรไกรตัดกิ่ง 8.5 นิ้ว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CACEA9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</w:rPr>
              <w:t>6</w:t>
            </w: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 ด้าม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67070E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200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867FDF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1,200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47B68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0B0E71" w:rsidRPr="000B0E71" w14:paraId="33D04DD6" w14:textId="77777777" w:rsidTr="00A766FC">
        <w:trPr>
          <w:trHeight w:val="345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45FE81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22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57C7" w14:textId="77777777" w:rsidR="000B0E71" w:rsidRPr="000B0E71" w:rsidRDefault="000B0E71" w:rsidP="000B0E71">
            <w:pPr>
              <w:suppressAutoHyphens/>
              <w:autoSpaceDN w:val="0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 xml:space="preserve">สว่านกระแทก </w:t>
            </w:r>
            <w:proofErr w:type="spellStart"/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</w:rPr>
              <w:t>bosch</w:t>
            </w:r>
            <w:proofErr w:type="spellEnd"/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D160FB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</w:rPr>
              <w:t>1</w:t>
            </w: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 เครื่อง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826867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4,000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EC34D8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4,000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B44539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0B0E71" w:rsidRPr="000B0E71" w14:paraId="39DC04B9" w14:textId="77777777" w:rsidTr="00A766FC">
        <w:trPr>
          <w:trHeight w:val="533"/>
        </w:trPr>
        <w:tc>
          <w:tcPr>
            <w:tcW w:w="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46D213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23</w:t>
            </w:r>
          </w:p>
        </w:tc>
        <w:tc>
          <w:tcPr>
            <w:tcW w:w="35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F5F9BF" w14:textId="77777777" w:rsidR="000B0E71" w:rsidRPr="000B0E71" w:rsidRDefault="000B0E71" w:rsidP="000B0E71">
            <w:pPr>
              <w:suppressAutoHyphens/>
              <w:autoSpaceDN w:val="0"/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</w:pPr>
            <w:r w:rsidRPr="000B0E71">
              <w:rPr>
                <w:rFonts w:ascii="Angsana New" w:eastAsia="DengXian" w:hAnsi="Angsana New" w:cs="Angsana New"/>
                <w:color w:val="000000"/>
                <w:sz w:val="32"/>
                <w:szCs w:val="32"/>
                <w:cs/>
              </w:rPr>
              <w:t>รองเท้าบูท</w:t>
            </w:r>
          </w:p>
        </w:tc>
        <w:tc>
          <w:tcPr>
            <w:tcW w:w="1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7ADBDE" w14:textId="77777777" w:rsidR="000B0E71" w:rsidRPr="000B0E71" w:rsidRDefault="000B0E71" w:rsidP="000B0E71">
            <w:pPr>
              <w:suppressAutoHyphens/>
              <w:autoSpaceDN w:val="0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3 คู่</w:t>
            </w:r>
          </w:p>
        </w:tc>
        <w:tc>
          <w:tcPr>
            <w:tcW w:w="15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51B86E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200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1D1332" w14:textId="77777777" w:rsidR="000B0E71" w:rsidRPr="000B0E71" w:rsidRDefault="000B0E71" w:rsidP="000B0E71">
            <w:pPr>
              <w:suppressAutoHyphens/>
              <w:autoSpaceDN w:val="0"/>
              <w:jc w:val="right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600</w:t>
            </w:r>
          </w:p>
        </w:tc>
        <w:tc>
          <w:tcPr>
            <w:tcW w:w="14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76710E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  <w:tr w:rsidR="000B0E71" w:rsidRPr="000B0E71" w14:paraId="3E4180CC" w14:textId="77777777" w:rsidTr="00A766FC">
        <w:trPr>
          <w:trHeight w:val="394"/>
        </w:trPr>
        <w:tc>
          <w:tcPr>
            <w:tcW w:w="40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ADF091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รวมเงินทั้งสิ้น</w:t>
            </w:r>
          </w:p>
        </w:tc>
        <w:tc>
          <w:tcPr>
            <w:tcW w:w="31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F2CFD4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right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BDA19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right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</w:rPr>
              <w:t>28,820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8AC201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</w:tbl>
    <w:p w14:paraId="71F6E32E" w14:textId="77777777" w:rsidR="000B0E71" w:rsidRPr="000B0E71" w:rsidRDefault="000B0E71" w:rsidP="000B0E71">
      <w:pPr>
        <w:suppressAutoHyphens/>
        <w:autoSpaceDN w:val="0"/>
        <w:spacing w:after="0"/>
        <w:rPr>
          <w:rFonts w:ascii="Calibri" w:eastAsia="DengXian" w:hAnsi="Calibri" w:cs="Cordia New"/>
          <w:vanish/>
        </w:rPr>
      </w:pPr>
    </w:p>
    <w:p w14:paraId="45B8C705" w14:textId="4CB05ADE" w:rsidR="000B0E71" w:rsidRDefault="000B0E71" w:rsidP="000B0E71">
      <w:pPr>
        <w:suppressAutoHyphens/>
        <w:autoSpaceDN w:val="0"/>
        <w:spacing w:before="240"/>
        <w:rPr>
          <w:rFonts w:ascii="Angsana New" w:eastAsia="DengXian" w:hAnsi="Angsana New" w:cs="Angsana New"/>
          <w:sz w:val="32"/>
          <w:szCs w:val="32"/>
        </w:rPr>
      </w:pPr>
    </w:p>
    <w:p w14:paraId="249AC9E5" w14:textId="77777777" w:rsidR="000B0E71" w:rsidRPr="000B0E71" w:rsidRDefault="000B0E71" w:rsidP="000B0E71">
      <w:pPr>
        <w:suppressAutoHyphens/>
        <w:autoSpaceDN w:val="0"/>
        <w:spacing w:before="240"/>
        <w:rPr>
          <w:rFonts w:ascii="Angsana New" w:eastAsia="DengXian" w:hAnsi="Angsana New" w:cs="Angsana New" w:hint="cs"/>
          <w:b/>
          <w:bCs/>
          <w:sz w:val="32"/>
          <w:szCs w:val="32"/>
        </w:rPr>
      </w:pPr>
    </w:p>
    <w:p w14:paraId="5CB7E388" w14:textId="77777777" w:rsidR="000B0E71" w:rsidRPr="000B0E71" w:rsidRDefault="000B0E71" w:rsidP="000B0E71">
      <w:pPr>
        <w:suppressAutoHyphens/>
        <w:autoSpaceDN w:val="0"/>
        <w:spacing w:before="240"/>
        <w:rPr>
          <w:rFonts w:ascii="Calibri" w:eastAsia="DengXian" w:hAnsi="Calibri" w:cs="Cordia New"/>
        </w:rPr>
      </w:pPr>
      <w:r w:rsidRPr="000B0E71">
        <w:rPr>
          <w:rFonts w:ascii="Angsana New" w:eastAsia="DengXian" w:hAnsi="Angsana New" w:cs="Angsana New"/>
          <w:b/>
          <w:bCs/>
          <w:sz w:val="32"/>
          <w:szCs w:val="32"/>
          <w:cs/>
        </w:rPr>
        <w:lastRenderedPageBreak/>
        <w:t>กิจกรรมที่ 4</w:t>
      </w:r>
      <w:r w:rsidRPr="000B0E71">
        <w:rPr>
          <w:rFonts w:ascii="Angsana New" w:eastAsia="DengXian" w:hAnsi="Angsana New" w:cs="Angsana New"/>
          <w:b/>
          <w:bCs/>
          <w:color w:val="FF0000"/>
          <w:sz w:val="32"/>
          <w:szCs w:val="32"/>
          <w:cs/>
        </w:rPr>
        <w:t xml:space="preserve"> </w:t>
      </w:r>
      <w:r w:rsidRPr="000B0E71">
        <w:rPr>
          <w:rFonts w:ascii="Angsana New" w:eastAsia="DengXian" w:hAnsi="Angsana New" w:cs="Angsana New"/>
          <w:b/>
          <w:bCs/>
          <w:sz w:val="32"/>
          <w:szCs w:val="32"/>
          <w:cs/>
        </w:rPr>
        <w:t>การบำรุงรักษาระบบป้องกัน และระงับอัคคีภัยในสถานศึกษา</w:t>
      </w:r>
    </w:p>
    <w:tbl>
      <w:tblPr>
        <w:tblW w:w="9854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8"/>
        <w:gridCol w:w="3060"/>
        <w:gridCol w:w="1620"/>
        <w:gridCol w:w="1440"/>
        <w:gridCol w:w="1083"/>
        <w:gridCol w:w="1643"/>
      </w:tblGrid>
      <w:tr w:rsidR="000B0E71" w:rsidRPr="000B0E71" w14:paraId="4F95DB1D" w14:textId="77777777" w:rsidTr="00A766FC"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A0B4A5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3EE86B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73FD6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08F552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B818F1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19A56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แหล่ง</w:t>
            </w:r>
          </w:p>
          <w:p w14:paraId="0AAAA558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งบประมาณ</w:t>
            </w:r>
          </w:p>
        </w:tc>
      </w:tr>
      <w:tr w:rsidR="000B0E71" w:rsidRPr="000B0E71" w14:paraId="61E57218" w14:textId="77777777" w:rsidTr="00A766FC">
        <w:trPr>
          <w:trHeight w:val="72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3BF93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1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D954A8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ถังดับเพลิงสีเขียว </w:t>
            </w:r>
            <w:r w:rsidRPr="000B0E71">
              <w:rPr>
                <w:rFonts w:ascii="Angsana New" w:eastAsia="DengXian" w:hAnsi="Angsana New" w:cs="Angsana New"/>
                <w:sz w:val="32"/>
                <w:szCs w:val="32"/>
              </w:rPr>
              <w:t xml:space="preserve">NON CFC </w:t>
            </w: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ขนาด 15 ปอนด์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9153E0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</w:rPr>
              <w:t>12</w:t>
            </w: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 ถัง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4B7D9D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right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</w:rPr>
              <w:t>3,500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1EB437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right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</w:rPr>
              <w:t>42,000</w:t>
            </w:r>
          </w:p>
        </w:tc>
        <w:tc>
          <w:tcPr>
            <w:tcW w:w="16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F45173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 xml:space="preserve">งบเหลือจ่าย </w:t>
            </w:r>
          </w:p>
        </w:tc>
      </w:tr>
      <w:tr w:rsidR="000B0E71" w:rsidRPr="000B0E71" w14:paraId="76F6EB5D" w14:textId="77777777" w:rsidTr="00A766FC">
        <w:trPr>
          <w:trHeight w:val="2430"/>
        </w:trPr>
        <w:tc>
          <w:tcPr>
            <w:tcW w:w="1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56E596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2</w:t>
            </w:r>
          </w:p>
        </w:tc>
        <w:tc>
          <w:tcPr>
            <w:tcW w:w="30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B28C00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</w:rPr>
              <w:t>1</w:t>
            </w: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.  บันทึกเสนอซื้อวัสดุอุปกรณ์ป้องกันและระงับอัคคีภัยและการซ่อมบำรุง</w:t>
            </w:r>
          </w:p>
          <w:p w14:paraId="06B1B40B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</w:rPr>
              <w:t>2</w:t>
            </w: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. การฝึกอบรมการดับเพลิงขั้นต้น การฝึกซ้อมดับเพลิงและการอพยพหนีไฟ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54CDE1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6B204E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right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5,000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C33BEE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right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5,000</w:t>
            </w:r>
          </w:p>
        </w:tc>
        <w:tc>
          <w:tcPr>
            <w:tcW w:w="16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DF135F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  <w:cs/>
              </w:rPr>
            </w:pPr>
          </w:p>
        </w:tc>
      </w:tr>
      <w:tr w:rsidR="000B0E71" w:rsidRPr="000B0E71" w14:paraId="0DEE2659" w14:textId="77777777" w:rsidTr="00A766FC">
        <w:tc>
          <w:tcPr>
            <w:tcW w:w="71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05667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right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EFA4ED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right"/>
              <w:rPr>
                <w:rFonts w:ascii="Angsana New" w:eastAsia="DengXian" w:hAnsi="Angsana New" w:cs="Angsana New"/>
                <w:sz w:val="32"/>
                <w:szCs w:val="32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</w:rPr>
              <w:t>47,000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970D83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sz w:val="32"/>
                <w:szCs w:val="32"/>
                <w:cs/>
              </w:rPr>
              <w:t>งบเหลือจ่าย</w:t>
            </w:r>
          </w:p>
        </w:tc>
      </w:tr>
      <w:tr w:rsidR="000B0E71" w:rsidRPr="000B0E71" w14:paraId="0D873522" w14:textId="77777777" w:rsidTr="00A766FC">
        <w:tc>
          <w:tcPr>
            <w:tcW w:w="71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1C9F3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right"/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</w:pPr>
            <w:r w:rsidRPr="000B0E7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รวมเงินทุกกิจกรรม</w:t>
            </w:r>
          </w:p>
        </w:tc>
        <w:tc>
          <w:tcPr>
            <w:tcW w:w="10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D29CB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right"/>
              <w:rPr>
                <w:rFonts w:ascii="Calibri" w:eastAsia="DengXian" w:hAnsi="Calibri" w:cs="Cordia New"/>
              </w:rPr>
            </w:pPr>
            <w:r w:rsidRPr="000B0E71">
              <w:rPr>
                <w:rFonts w:ascii="Angsana New" w:eastAsia="DengXian" w:hAnsi="Angsana New" w:cs="Angsana New"/>
                <w:b/>
                <w:bCs/>
                <w:sz w:val="32"/>
                <w:szCs w:val="32"/>
                <w:cs/>
              </w:rPr>
              <w:t>228,025</w:t>
            </w:r>
          </w:p>
        </w:tc>
        <w:tc>
          <w:tcPr>
            <w:tcW w:w="16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694BA1" w14:textId="77777777" w:rsidR="000B0E71" w:rsidRPr="000B0E71" w:rsidRDefault="000B0E71" w:rsidP="000B0E71">
            <w:pPr>
              <w:suppressAutoHyphens/>
              <w:autoSpaceDN w:val="0"/>
              <w:spacing w:after="0" w:line="240" w:lineRule="auto"/>
              <w:jc w:val="center"/>
              <w:rPr>
                <w:rFonts w:ascii="Angsana New" w:eastAsia="DengXian" w:hAnsi="Angsana New" w:cs="Angsana New"/>
                <w:sz w:val="32"/>
                <w:szCs w:val="32"/>
              </w:rPr>
            </w:pPr>
          </w:p>
        </w:tc>
      </w:tr>
    </w:tbl>
    <w:p w14:paraId="170E246F" w14:textId="77777777" w:rsidR="000B0E71" w:rsidRPr="000B0E71" w:rsidRDefault="000B0E71" w:rsidP="000B0E71">
      <w:pPr>
        <w:suppressAutoHyphens/>
        <w:autoSpaceDN w:val="0"/>
        <w:spacing w:after="0" w:line="240" w:lineRule="auto"/>
        <w:rPr>
          <w:rFonts w:ascii="Angsana New" w:eastAsia="Times New Roman" w:hAnsi="Angsana New" w:cs="Angsana New"/>
          <w:b/>
          <w:bCs/>
          <w:color w:val="C00000"/>
          <w:sz w:val="32"/>
          <w:szCs w:val="32"/>
        </w:rPr>
      </w:pPr>
    </w:p>
    <w:p w14:paraId="26B2F8EF" w14:textId="77777777" w:rsidR="000B0E71" w:rsidRPr="000B0E71" w:rsidRDefault="000B0E71" w:rsidP="000B0E71">
      <w:pPr>
        <w:suppressAutoHyphens/>
        <w:autoSpaceDN w:val="0"/>
        <w:rPr>
          <w:rFonts w:ascii="Angsana New" w:eastAsia="DengXian" w:hAnsi="Angsana New" w:cs="Angsana New"/>
        </w:rPr>
      </w:pPr>
    </w:p>
    <w:bookmarkEnd w:id="0"/>
    <w:p w14:paraId="3B04A79D" w14:textId="77777777" w:rsidR="000B0E71" w:rsidRPr="000B0E71" w:rsidRDefault="000B0E71" w:rsidP="000B0E71">
      <w:pPr>
        <w:suppressAutoHyphens/>
        <w:autoSpaceDN w:val="0"/>
        <w:spacing w:before="240"/>
        <w:rPr>
          <w:rFonts w:ascii="Angsana New" w:eastAsia="DengXian" w:hAnsi="Angsana New" w:cs="Angsana New"/>
          <w:b/>
          <w:bCs/>
          <w:sz w:val="32"/>
          <w:szCs w:val="32"/>
        </w:rPr>
      </w:pPr>
    </w:p>
    <w:p w14:paraId="4946E64D" w14:textId="77777777" w:rsidR="000B0E71" w:rsidRPr="000B0E71" w:rsidRDefault="000B0E71" w:rsidP="000B0E71">
      <w:pPr>
        <w:tabs>
          <w:tab w:val="left" w:pos="2685"/>
        </w:tabs>
        <w:suppressAutoHyphens/>
        <w:autoSpaceDN w:val="0"/>
        <w:spacing w:after="0" w:line="20" w:lineRule="atLeast"/>
        <w:contextualSpacing/>
        <w:rPr>
          <w:rFonts w:ascii="Angsana New" w:eastAsia="DengXian" w:hAnsi="Angsana New" w:cs="Angsana New"/>
          <w:b/>
          <w:bCs/>
          <w:color w:val="C00000"/>
          <w:sz w:val="32"/>
          <w:szCs w:val="32"/>
        </w:rPr>
      </w:pPr>
    </w:p>
    <w:p w14:paraId="0241FA31" w14:textId="77777777" w:rsidR="00422CCA" w:rsidRPr="000B0E71" w:rsidRDefault="00422CCA" w:rsidP="000B0E71"/>
    <w:sectPr w:rsidR="00422CCA" w:rsidRPr="000B0E71" w:rsidSect="00422CCA">
      <w:headerReference w:type="default" r:id="rId8"/>
      <w:pgSz w:w="11906" w:h="16838"/>
      <w:pgMar w:top="1440" w:right="1440" w:bottom="1134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78A16" w14:textId="77777777" w:rsidR="006D7A2F" w:rsidRDefault="006D7A2F">
      <w:pPr>
        <w:spacing w:after="0" w:line="240" w:lineRule="auto"/>
      </w:pPr>
      <w:r>
        <w:separator/>
      </w:r>
    </w:p>
  </w:endnote>
  <w:endnote w:type="continuationSeparator" w:id="0">
    <w:p w14:paraId="7E7E5D92" w14:textId="77777777" w:rsidR="006D7A2F" w:rsidRDefault="006D7A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H SarabunPSK">
    <w:altName w:val="Browallia New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A493F" w14:textId="77777777" w:rsidR="006D7A2F" w:rsidRDefault="006D7A2F">
      <w:pPr>
        <w:spacing w:after="0" w:line="240" w:lineRule="auto"/>
      </w:pPr>
      <w:r>
        <w:separator/>
      </w:r>
    </w:p>
  </w:footnote>
  <w:footnote w:type="continuationSeparator" w:id="0">
    <w:p w14:paraId="74DFEE96" w14:textId="77777777" w:rsidR="006D7A2F" w:rsidRDefault="006D7A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B19A1E" w14:textId="77777777" w:rsidR="00422CCA" w:rsidRDefault="00422CCA">
    <w:pPr>
      <w:pStyle w:val="a4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4B35EC" w:rsidRPr="004B35EC">
      <w:rPr>
        <w:rFonts w:cs="Times New Roman"/>
        <w:noProof/>
        <w:szCs w:val="24"/>
        <w:lang w:val="th-TH"/>
      </w:rPr>
      <w:t>1</w:t>
    </w:r>
    <w:r>
      <w:rPr>
        <w:rFonts w:cs="Calibri"/>
        <w:noProof/>
        <w:szCs w:val="22"/>
        <w:lang w:val="th-TH"/>
      </w:rPr>
      <w:fldChar w:fldCharType="end"/>
    </w:r>
  </w:p>
  <w:p w14:paraId="35722A98" w14:textId="77777777" w:rsidR="00422CCA" w:rsidRDefault="00422CCA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6B7EC6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FF4A44"/>
    <w:multiLevelType w:val="hybridMultilevel"/>
    <w:tmpl w:val="1DF22ED4"/>
    <w:lvl w:ilvl="0" w:tplc="EA2C5D34">
      <w:start w:val="1"/>
      <w:numFmt w:val="decimal"/>
      <w:pStyle w:val="5"/>
      <w:lvlText w:val="%1)"/>
      <w:lvlJc w:val="left"/>
      <w:pPr>
        <w:ind w:left="3402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C00ACD"/>
    <w:multiLevelType w:val="hybridMultilevel"/>
    <w:tmpl w:val="04D485E8"/>
    <w:lvl w:ilvl="0" w:tplc="9496E3F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FB426DD"/>
    <w:multiLevelType w:val="hybridMultilevel"/>
    <w:tmpl w:val="000AD320"/>
    <w:lvl w:ilvl="0" w:tplc="EEB63D66">
      <w:start w:val="16"/>
      <w:numFmt w:val="bullet"/>
      <w:lvlText w:val="-"/>
      <w:lvlJc w:val="left"/>
      <w:pPr>
        <w:ind w:left="525" w:hanging="360"/>
      </w:pPr>
      <w:rPr>
        <w:rFonts w:ascii="Calibri Light" w:eastAsia="Calibri" w:hAnsi="Calibri Light" w:cs="Calibri Light" w:hint="default"/>
        <w:sz w:val="32"/>
      </w:rPr>
    </w:lvl>
    <w:lvl w:ilvl="1" w:tplc="04090003">
      <w:start w:val="1"/>
      <w:numFmt w:val="bullet"/>
      <w:lvlText w:val="o"/>
      <w:lvlJc w:val="left"/>
      <w:pPr>
        <w:ind w:left="124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6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8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40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12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84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6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85" w:hanging="360"/>
      </w:pPr>
      <w:rPr>
        <w:rFonts w:ascii="Wingdings" w:hAnsi="Wingdings" w:hint="default"/>
      </w:rPr>
    </w:lvl>
  </w:abstractNum>
  <w:abstractNum w:abstractNumId="4" w15:restartNumberingAfterBreak="0">
    <w:nsid w:val="1660220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C3681D"/>
    <w:multiLevelType w:val="hybridMultilevel"/>
    <w:tmpl w:val="670E18EA"/>
    <w:lvl w:ilvl="0" w:tplc="398064D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  <w:sz w:val="22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2B59EE"/>
    <w:multiLevelType w:val="multilevel"/>
    <w:tmpl w:val="9F1C763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7" w15:restartNumberingAfterBreak="0">
    <w:nsid w:val="1FE2599C"/>
    <w:multiLevelType w:val="hybridMultilevel"/>
    <w:tmpl w:val="7674B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98768E"/>
    <w:multiLevelType w:val="multilevel"/>
    <w:tmpl w:val="F21A579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5040"/>
        </w:tabs>
        <w:ind w:left="50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6840"/>
        </w:tabs>
        <w:ind w:left="6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8280"/>
        </w:tabs>
        <w:ind w:left="82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0080"/>
        </w:tabs>
        <w:ind w:left="100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1520"/>
        </w:tabs>
        <w:ind w:left="115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3320"/>
        </w:tabs>
        <w:ind w:left="13320" w:hanging="1800"/>
      </w:pPr>
      <w:rPr>
        <w:rFonts w:hint="default"/>
      </w:rPr>
    </w:lvl>
  </w:abstractNum>
  <w:abstractNum w:abstractNumId="9" w15:restartNumberingAfterBreak="0">
    <w:nsid w:val="297656A1"/>
    <w:multiLevelType w:val="hybridMultilevel"/>
    <w:tmpl w:val="FEF6B49E"/>
    <w:lvl w:ilvl="0" w:tplc="0630C5AE">
      <w:start w:val="1"/>
      <w:numFmt w:val="decimal"/>
      <w:lvlText w:val="%1."/>
      <w:lvlJc w:val="left"/>
      <w:pPr>
        <w:tabs>
          <w:tab w:val="num" w:pos="300"/>
        </w:tabs>
        <w:ind w:left="3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20"/>
        </w:tabs>
        <w:ind w:left="10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60"/>
        </w:tabs>
        <w:ind w:left="24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180"/>
        </w:tabs>
        <w:ind w:left="31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00"/>
        </w:tabs>
        <w:ind w:left="39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20"/>
        </w:tabs>
        <w:ind w:left="46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340"/>
        </w:tabs>
        <w:ind w:left="53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060"/>
        </w:tabs>
        <w:ind w:left="6060" w:hanging="180"/>
      </w:pPr>
    </w:lvl>
  </w:abstractNum>
  <w:abstractNum w:abstractNumId="10" w15:restartNumberingAfterBreak="0">
    <w:nsid w:val="2D706C6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7625DF"/>
    <w:multiLevelType w:val="hybridMultilevel"/>
    <w:tmpl w:val="D4287B5C"/>
    <w:lvl w:ilvl="0" w:tplc="A51A404A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  <w:sz w:val="36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2" w15:restartNumberingAfterBreak="0">
    <w:nsid w:val="35971395"/>
    <w:multiLevelType w:val="hybridMultilevel"/>
    <w:tmpl w:val="D91C8DFC"/>
    <w:lvl w:ilvl="0" w:tplc="0156C1C8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7CD6AA2"/>
    <w:multiLevelType w:val="hybridMultilevel"/>
    <w:tmpl w:val="7004BEBA"/>
    <w:lvl w:ilvl="0" w:tplc="66A8CFE0">
      <w:start w:val="3"/>
      <w:numFmt w:val="bullet"/>
      <w:lvlText w:val=""/>
      <w:lvlJc w:val="left"/>
      <w:pPr>
        <w:ind w:left="1494" w:hanging="360"/>
      </w:pPr>
      <w:rPr>
        <w:rFonts w:ascii="Symbol" w:eastAsia="SimHe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14" w15:restartNumberingAfterBreak="0">
    <w:nsid w:val="38A66C52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DE6557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006522"/>
    <w:multiLevelType w:val="hybridMultilevel"/>
    <w:tmpl w:val="309C3358"/>
    <w:lvl w:ilvl="0" w:tplc="274633D8">
      <w:start w:val="1"/>
      <w:numFmt w:val="thaiLetters"/>
      <w:pStyle w:val="SectionTitle"/>
      <w:lvlText w:val="%1."/>
      <w:lvlJc w:val="left"/>
      <w:pPr>
        <w:tabs>
          <w:tab w:val="num" w:pos="284"/>
        </w:tabs>
        <w:ind w:left="284" w:hanging="284"/>
      </w:pPr>
      <w:rPr>
        <w:rFonts w:ascii="TH SarabunPSK" w:hAnsi="TH SarabunPSK"/>
        <w:b/>
        <w:i w:val="0"/>
        <w:sz w:val="3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EB23FE"/>
    <w:multiLevelType w:val="multilevel"/>
    <w:tmpl w:val="EBB418E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18" w15:restartNumberingAfterBreak="0">
    <w:nsid w:val="3D176A83"/>
    <w:multiLevelType w:val="hybridMultilevel"/>
    <w:tmpl w:val="D556D524"/>
    <w:lvl w:ilvl="0" w:tplc="3F38AA7C">
      <w:start w:val="1"/>
      <w:numFmt w:val="decimal"/>
      <w:lvlText w:val="%1."/>
      <w:lvlJc w:val="left"/>
      <w:pPr>
        <w:ind w:left="108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25C124E"/>
    <w:multiLevelType w:val="multilevel"/>
    <w:tmpl w:val="FA5E71E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E46F18"/>
    <w:multiLevelType w:val="multilevel"/>
    <w:tmpl w:val="0EE6ED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21" w15:restartNumberingAfterBreak="0">
    <w:nsid w:val="4747293B"/>
    <w:multiLevelType w:val="hybridMultilevel"/>
    <w:tmpl w:val="3C642DB8"/>
    <w:lvl w:ilvl="0" w:tplc="548843CC">
      <w:start w:val="1"/>
      <w:numFmt w:val="decimal"/>
      <w:lvlText w:val="%1."/>
      <w:lvlJc w:val="left"/>
      <w:pPr>
        <w:ind w:left="786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 w15:restartNumberingAfterBreak="0">
    <w:nsid w:val="486C2AC0"/>
    <w:multiLevelType w:val="multilevel"/>
    <w:tmpl w:val="8DAC8A4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3" w15:restartNumberingAfterBreak="0">
    <w:nsid w:val="4C075C37"/>
    <w:multiLevelType w:val="multilevel"/>
    <w:tmpl w:val="F250825C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4C5A5A5B"/>
    <w:multiLevelType w:val="multilevel"/>
    <w:tmpl w:val="2C900276"/>
    <w:lvl w:ilvl="0">
      <w:start w:val="1"/>
      <w:numFmt w:val="decimal"/>
      <w:lvlText w:val="%1"/>
      <w:lvlJc w:val="left"/>
      <w:pPr>
        <w:ind w:left="360" w:hanging="360"/>
      </w:pPr>
      <w:rPr>
        <w:rFonts w:eastAsia="Times New Roman"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eastAsia="Times New Roman" w:hint="default"/>
      </w:rPr>
    </w:lvl>
  </w:abstractNum>
  <w:abstractNum w:abstractNumId="25" w15:restartNumberingAfterBreak="0">
    <w:nsid w:val="4D4644D1"/>
    <w:multiLevelType w:val="hybridMultilevel"/>
    <w:tmpl w:val="7BE2344E"/>
    <w:lvl w:ilvl="0" w:tplc="1F7060E4">
      <w:numFmt w:val="bullet"/>
      <w:lvlText w:val="-"/>
      <w:lvlJc w:val="left"/>
      <w:pPr>
        <w:ind w:left="3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DA161B6"/>
    <w:multiLevelType w:val="hybridMultilevel"/>
    <w:tmpl w:val="2A101CBA"/>
    <w:lvl w:ilvl="0" w:tplc="D26E80F8">
      <w:start w:val="1"/>
      <w:numFmt w:val="thaiNumbers"/>
      <w:lvlText w:val="%1.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abstractNum w:abstractNumId="27" w15:restartNumberingAfterBreak="0">
    <w:nsid w:val="4F954301"/>
    <w:multiLevelType w:val="hybridMultilevel"/>
    <w:tmpl w:val="4D122800"/>
    <w:lvl w:ilvl="0" w:tplc="1646F5C0">
      <w:start w:val="3"/>
      <w:numFmt w:val="bullet"/>
      <w:lvlText w:val=""/>
      <w:lvlJc w:val="left"/>
      <w:pPr>
        <w:ind w:left="78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8" w15:restartNumberingAfterBreak="0">
    <w:nsid w:val="50882C03"/>
    <w:multiLevelType w:val="hybridMultilevel"/>
    <w:tmpl w:val="F420F2FE"/>
    <w:lvl w:ilvl="0" w:tplc="62C0D9EC">
      <w:start w:val="3"/>
      <w:numFmt w:val="bullet"/>
      <w:lvlText w:val=""/>
      <w:lvlJc w:val="left"/>
      <w:pPr>
        <w:ind w:left="876" w:hanging="360"/>
      </w:pPr>
      <w:rPr>
        <w:rFonts w:ascii="Symbol" w:eastAsia="Angsan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36" w:hanging="360"/>
      </w:pPr>
      <w:rPr>
        <w:rFonts w:ascii="Wingdings" w:hAnsi="Wingdings" w:hint="default"/>
      </w:rPr>
    </w:lvl>
  </w:abstractNum>
  <w:abstractNum w:abstractNumId="29" w15:restartNumberingAfterBreak="0">
    <w:nsid w:val="54E1062E"/>
    <w:multiLevelType w:val="multilevel"/>
    <w:tmpl w:val="1FC41442"/>
    <w:lvl w:ilvl="0">
      <w:start w:val="1"/>
      <w:numFmt w:val="decimal"/>
      <w:pStyle w:val="1"/>
      <w:lvlText w:val="%1."/>
      <w:lvlJc w:val="left"/>
      <w:pPr>
        <w:ind w:left="1418" w:hanging="284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1">
      <w:start w:val="1"/>
      <w:numFmt w:val="decimal"/>
      <w:pStyle w:val="2"/>
      <w:lvlText w:val="%2."/>
      <w:lvlJc w:val="left"/>
      <w:pPr>
        <w:ind w:left="1843" w:hanging="425"/>
      </w:pPr>
      <w:rPr>
        <w:b w:val="0"/>
        <w:bCs w:val="0"/>
        <w:color w:val="000000"/>
        <w:sz w:val="32"/>
        <w:szCs w:val="32"/>
        <w:lang w:bidi="th-TH"/>
      </w:rPr>
    </w:lvl>
    <w:lvl w:ilvl="2">
      <w:start w:val="1"/>
      <w:numFmt w:val="decimal"/>
      <w:pStyle w:val="3"/>
      <w:lvlText w:val="%1.%2.%3"/>
      <w:lvlJc w:val="left"/>
      <w:pPr>
        <w:ind w:left="2552" w:hanging="709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lang w:bidi="th-TH"/>
        <w:specVanish w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56067293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FC6BEA"/>
    <w:multiLevelType w:val="hybridMultilevel"/>
    <w:tmpl w:val="C5A851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87878"/>
    <w:multiLevelType w:val="multilevel"/>
    <w:tmpl w:val="D2B88F7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7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3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72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44" w:hanging="1800"/>
      </w:pPr>
      <w:rPr>
        <w:rFonts w:hint="default"/>
      </w:rPr>
    </w:lvl>
  </w:abstractNum>
  <w:abstractNum w:abstractNumId="33" w15:restartNumberingAfterBreak="0">
    <w:nsid w:val="6F914EBA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1A465FD"/>
    <w:multiLevelType w:val="hybridMultilevel"/>
    <w:tmpl w:val="DB3AD9BC"/>
    <w:lvl w:ilvl="0" w:tplc="C2DE42BE">
      <w:start w:val="1"/>
      <w:numFmt w:val="decimal"/>
      <w:pStyle w:val="4"/>
      <w:lvlText w:val="(%1)"/>
      <w:lvlJc w:val="left"/>
      <w:pPr>
        <w:ind w:left="2977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position w:val="0"/>
        <w:u w:val="none"/>
        <w:effect w:val="none"/>
        <w:vertAlign w:val="baseline"/>
        <w:em w:val="none"/>
        <w:lang w:bidi="ar-SA"/>
        <w:specVanish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62E06EE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CA10861"/>
    <w:multiLevelType w:val="hybridMultilevel"/>
    <w:tmpl w:val="A66E3396"/>
    <w:lvl w:ilvl="0" w:tplc="8E9EB06E">
      <w:start w:val="1"/>
      <w:numFmt w:val="decimal"/>
      <w:lvlText w:val="%1."/>
      <w:lvlJc w:val="left"/>
      <w:pPr>
        <w:ind w:left="720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FCC1009"/>
    <w:multiLevelType w:val="hybridMultilevel"/>
    <w:tmpl w:val="196464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24433364">
    <w:abstractNumId w:val="18"/>
  </w:num>
  <w:num w:numId="2" w16cid:durableId="1061246505">
    <w:abstractNumId w:val="29"/>
  </w:num>
  <w:num w:numId="3" w16cid:durableId="201426233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218854076">
    <w:abstractNumId w:val="34"/>
  </w:num>
  <w:num w:numId="5" w16cid:durableId="1604142471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194075520">
    <w:abstractNumId w:val="1"/>
  </w:num>
  <w:num w:numId="7" w16cid:durableId="171843594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35083172">
    <w:abstractNumId w:val="16"/>
  </w:num>
  <w:num w:numId="9" w16cid:durableId="23752198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40004333">
    <w:abstractNumId w:val="5"/>
  </w:num>
  <w:num w:numId="11" w16cid:durableId="145752263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845436539">
    <w:abstractNumId w:val="3"/>
  </w:num>
  <w:num w:numId="13" w16cid:durableId="824054271">
    <w:abstractNumId w:val="26"/>
  </w:num>
  <w:num w:numId="14" w16cid:durableId="74981321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110469697">
    <w:abstractNumId w:val="21"/>
  </w:num>
  <w:num w:numId="16" w16cid:durableId="958529551">
    <w:abstractNumId w:val="34"/>
    <w:lvlOverride w:ilvl="0">
      <w:startOverride w:val="1"/>
    </w:lvlOverride>
  </w:num>
  <w:num w:numId="17" w16cid:durableId="874345549">
    <w:abstractNumId w:val="24"/>
  </w:num>
  <w:num w:numId="18" w16cid:durableId="1718436685">
    <w:abstractNumId w:val="8"/>
  </w:num>
  <w:num w:numId="19" w16cid:durableId="38945909">
    <w:abstractNumId w:val="2"/>
  </w:num>
  <w:num w:numId="20" w16cid:durableId="1329359618">
    <w:abstractNumId w:val="11"/>
  </w:num>
  <w:num w:numId="21" w16cid:durableId="1210069199">
    <w:abstractNumId w:val="27"/>
  </w:num>
  <w:num w:numId="22" w16cid:durableId="1372069707">
    <w:abstractNumId w:val="28"/>
  </w:num>
  <w:num w:numId="23" w16cid:durableId="2051342797">
    <w:abstractNumId w:val="13"/>
  </w:num>
  <w:num w:numId="24" w16cid:durableId="941962609">
    <w:abstractNumId w:val="25"/>
  </w:num>
  <w:num w:numId="25" w16cid:durableId="85930441">
    <w:abstractNumId w:val="36"/>
  </w:num>
  <w:num w:numId="26" w16cid:durableId="1773815454">
    <w:abstractNumId w:val="1"/>
    <w:lvlOverride w:ilvl="0">
      <w:startOverride w:val="1"/>
    </w:lvlOverride>
  </w:num>
  <w:num w:numId="27" w16cid:durableId="1213738275">
    <w:abstractNumId w:val="20"/>
  </w:num>
  <w:num w:numId="28" w16cid:durableId="271980350">
    <w:abstractNumId w:val="6"/>
  </w:num>
  <w:num w:numId="29" w16cid:durableId="1877809302">
    <w:abstractNumId w:val="32"/>
  </w:num>
  <w:num w:numId="30" w16cid:durableId="1870799473">
    <w:abstractNumId w:val="17"/>
  </w:num>
  <w:num w:numId="31" w16cid:durableId="667178127">
    <w:abstractNumId w:val="23"/>
  </w:num>
  <w:num w:numId="32" w16cid:durableId="366301712">
    <w:abstractNumId w:val="22"/>
  </w:num>
  <w:num w:numId="33" w16cid:durableId="695932362">
    <w:abstractNumId w:val="4"/>
  </w:num>
  <w:num w:numId="34" w16cid:durableId="730619463">
    <w:abstractNumId w:val="14"/>
  </w:num>
  <w:num w:numId="35" w16cid:durableId="243614151">
    <w:abstractNumId w:val="15"/>
  </w:num>
  <w:num w:numId="36" w16cid:durableId="1686635432">
    <w:abstractNumId w:val="9"/>
  </w:num>
  <w:num w:numId="37" w16cid:durableId="279530284">
    <w:abstractNumId w:val="0"/>
  </w:num>
  <w:num w:numId="38" w16cid:durableId="2111776643">
    <w:abstractNumId w:val="37"/>
  </w:num>
  <w:num w:numId="39" w16cid:durableId="1012293742">
    <w:abstractNumId w:val="30"/>
  </w:num>
  <w:num w:numId="40" w16cid:durableId="331762025">
    <w:abstractNumId w:val="10"/>
  </w:num>
  <w:num w:numId="41" w16cid:durableId="38988879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2017267387">
    <w:abstractNumId w:val="31"/>
  </w:num>
  <w:num w:numId="43" w16cid:durableId="897743360">
    <w:abstractNumId w:val="33"/>
  </w:num>
  <w:num w:numId="44" w16cid:durableId="1173106118">
    <w:abstractNumId w:val="35"/>
  </w:num>
  <w:num w:numId="45" w16cid:durableId="98258644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 w16cid:durableId="321931187">
    <w:abstractNumId w:val="7"/>
  </w:num>
  <w:num w:numId="47" w16cid:durableId="197960787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A796D"/>
    <w:rsid w:val="000048C3"/>
    <w:rsid w:val="00041F58"/>
    <w:rsid w:val="000B0E71"/>
    <w:rsid w:val="00154568"/>
    <w:rsid w:val="002E656A"/>
    <w:rsid w:val="0030784D"/>
    <w:rsid w:val="0036056A"/>
    <w:rsid w:val="00390375"/>
    <w:rsid w:val="00422CCA"/>
    <w:rsid w:val="004722FD"/>
    <w:rsid w:val="004B35EC"/>
    <w:rsid w:val="00556928"/>
    <w:rsid w:val="00605561"/>
    <w:rsid w:val="006D6A91"/>
    <w:rsid w:val="006D7A2F"/>
    <w:rsid w:val="007B2223"/>
    <w:rsid w:val="00810537"/>
    <w:rsid w:val="008A796D"/>
    <w:rsid w:val="009279AB"/>
    <w:rsid w:val="009A4EB4"/>
    <w:rsid w:val="009C150C"/>
    <w:rsid w:val="00A537A2"/>
    <w:rsid w:val="00B355B9"/>
    <w:rsid w:val="00B80DC8"/>
    <w:rsid w:val="00BC581A"/>
    <w:rsid w:val="00BF723C"/>
    <w:rsid w:val="00C108BA"/>
    <w:rsid w:val="00C667CA"/>
    <w:rsid w:val="00C71B95"/>
    <w:rsid w:val="00CC1B0F"/>
    <w:rsid w:val="00CD2267"/>
    <w:rsid w:val="00DB1DFA"/>
    <w:rsid w:val="00DD5653"/>
    <w:rsid w:val="00E344F8"/>
    <w:rsid w:val="00FA40F5"/>
    <w:rsid w:val="00FD7DD8"/>
    <w:rsid w:val="00FE4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4C74B4"/>
  <w15:docId w15:val="{252A656B-23A5-4C16-8D8F-516560BDDF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A796D"/>
  </w:style>
  <w:style w:type="paragraph" w:styleId="1">
    <w:name w:val="heading 1"/>
    <w:basedOn w:val="a"/>
    <w:link w:val="10"/>
    <w:uiPriority w:val="9"/>
    <w:qFormat/>
    <w:rsid w:val="008A796D"/>
    <w:pPr>
      <w:numPr>
        <w:numId w:val="2"/>
      </w:num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paragraph" w:styleId="2">
    <w:name w:val="heading 2"/>
    <w:basedOn w:val="1"/>
    <w:link w:val="20"/>
    <w:uiPriority w:val="9"/>
    <w:unhideWhenUsed/>
    <w:qFormat/>
    <w:rsid w:val="008A796D"/>
    <w:pPr>
      <w:numPr>
        <w:ilvl w:val="1"/>
      </w:numPr>
      <w:outlineLvl w:val="1"/>
    </w:pPr>
  </w:style>
  <w:style w:type="paragraph" w:styleId="3">
    <w:name w:val="heading 3"/>
    <w:basedOn w:val="2"/>
    <w:link w:val="30"/>
    <w:uiPriority w:val="9"/>
    <w:unhideWhenUsed/>
    <w:qFormat/>
    <w:rsid w:val="008A796D"/>
    <w:pPr>
      <w:numPr>
        <w:ilvl w:val="2"/>
      </w:numPr>
      <w:jc w:val="thaiDistribute"/>
      <w:outlineLvl w:val="2"/>
    </w:pPr>
  </w:style>
  <w:style w:type="paragraph" w:styleId="4">
    <w:name w:val="heading 4"/>
    <w:basedOn w:val="3"/>
    <w:link w:val="40"/>
    <w:uiPriority w:val="9"/>
    <w:unhideWhenUsed/>
    <w:qFormat/>
    <w:rsid w:val="008A796D"/>
    <w:pPr>
      <w:numPr>
        <w:ilvl w:val="0"/>
        <w:numId w:val="4"/>
      </w:numPr>
      <w:spacing w:before="0"/>
      <w:outlineLvl w:val="3"/>
    </w:pPr>
    <w:rPr>
      <w:b w:val="0"/>
      <w:bCs w:val="0"/>
      <w:lang w:bidi="th-TH"/>
    </w:rPr>
  </w:style>
  <w:style w:type="paragraph" w:styleId="5">
    <w:name w:val="heading 5"/>
    <w:basedOn w:val="4"/>
    <w:link w:val="50"/>
    <w:uiPriority w:val="9"/>
    <w:unhideWhenUsed/>
    <w:qFormat/>
    <w:rsid w:val="008A796D"/>
    <w:pPr>
      <w:numPr>
        <w:numId w:val="6"/>
      </w:numPr>
      <w:outlineLvl w:val="4"/>
    </w:pPr>
    <w:rPr>
      <w:color w:val="00000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8A796D"/>
    <w:pPr>
      <w:keepNext/>
      <w:keepLines/>
      <w:numPr>
        <w:ilvl w:val="5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5"/>
    </w:pPr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8A796D"/>
    <w:pPr>
      <w:keepNext/>
      <w:keepLines/>
      <w:numPr>
        <w:ilvl w:val="6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6"/>
    </w:pPr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8A796D"/>
    <w:pPr>
      <w:keepNext/>
      <w:keepLines/>
      <w:numPr>
        <w:ilvl w:val="7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7"/>
    </w:pPr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8A796D"/>
    <w:pPr>
      <w:keepNext/>
      <w:keepLines/>
      <w:numPr>
        <w:ilvl w:val="8"/>
        <w:numId w:val="2"/>
      </w:numPr>
      <w:tabs>
        <w:tab w:val="left" w:pos="284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40" w:after="0" w:line="240" w:lineRule="auto"/>
      <w:outlineLvl w:val="8"/>
    </w:pPr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uiPriority w:val="9"/>
    <w:rsid w:val="008A796D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20">
    <w:name w:val="หัวเรื่อง 2 อักขระ"/>
    <w:basedOn w:val="a0"/>
    <w:link w:val="2"/>
    <w:uiPriority w:val="9"/>
    <w:rsid w:val="008A796D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30">
    <w:name w:val="หัวเรื่อง 3 อักขระ"/>
    <w:basedOn w:val="a0"/>
    <w:link w:val="3"/>
    <w:uiPriority w:val="9"/>
    <w:rsid w:val="008A796D"/>
    <w:rPr>
      <w:rFonts w:ascii="TH SarabunPSK" w:eastAsia="SimHei" w:hAnsi="TH SarabunPSK" w:cs="TH SarabunPSK"/>
      <w:b/>
      <w:bCs/>
      <w:kern w:val="24"/>
      <w:sz w:val="32"/>
      <w:szCs w:val="32"/>
      <w:lang w:eastAsia="ja-JP" w:bidi="ar-SA"/>
    </w:rPr>
  </w:style>
  <w:style w:type="character" w:customStyle="1" w:styleId="40">
    <w:name w:val="หัวเรื่อง 4 อักขระ"/>
    <w:basedOn w:val="a0"/>
    <w:link w:val="4"/>
    <w:uiPriority w:val="9"/>
    <w:rsid w:val="008A796D"/>
    <w:rPr>
      <w:rFonts w:ascii="TH SarabunPSK" w:eastAsia="SimHei" w:hAnsi="TH SarabunPSK" w:cs="TH SarabunPSK"/>
      <w:kern w:val="24"/>
      <w:sz w:val="32"/>
      <w:szCs w:val="32"/>
      <w:lang w:eastAsia="ja-JP"/>
    </w:rPr>
  </w:style>
  <w:style w:type="character" w:customStyle="1" w:styleId="50">
    <w:name w:val="หัวเรื่อง 5 อักขระ"/>
    <w:basedOn w:val="a0"/>
    <w:link w:val="5"/>
    <w:uiPriority w:val="9"/>
    <w:rsid w:val="008A796D"/>
    <w:rPr>
      <w:rFonts w:ascii="TH SarabunPSK" w:eastAsia="SimHei" w:hAnsi="TH SarabunPSK" w:cs="TH SarabunPSK"/>
      <w:color w:val="000000"/>
      <w:kern w:val="24"/>
      <w:sz w:val="32"/>
      <w:szCs w:val="32"/>
      <w:lang w:eastAsia="ja-JP"/>
    </w:rPr>
  </w:style>
  <w:style w:type="character" w:customStyle="1" w:styleId="60">
    <w:name w:val="หัวเรื่อง 6 อักขระ"/>
    <w:basedOn w:val="a0"/>
    <w:link w:val="6"/>
    <w:uiPriority w:val="9"/>
    <w:semiHidden/>
    <w:rsid w:val="008A796D"/>
    <w:rPr>
      <w:rFonts w:ascii="Times New Roman" w:eastAsia="SimHei" w:hAnsi="Times New Roman" w:cs="Angsana New"/>
      <w:color w:val="6E6E6E"/>
      <w:kern w:val="24"/>
      <w:sz w:val="32"/>
      <w:szCs w:val="32"/>
      <w:lang w:eastAsia="ja-JP" w:bidi="ar-SA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8A796D"/>
    <w:rPr>
      <w:rFonts w:ascii="Times New Roman" w:eastAsia="SimHei" w:hAnsi="Times New Roman" w:cs="Angsana New"/>
      <w:i/>
      <w:iCs/>
      <w:color w:val="6E6E6E"/>
      <w:kern w:val="24"/>
      <w:sz w:val="32"/>
      <w:szCs w:val="32"/>
      <w:lang w:eastAsia="ja-JP" w:bidi="ar-SA"/>
    </w:rPr>
  </w:style>
  <w:style w:type="character" w:customStyle="1" w:styleId="80">
    <w:name w:val="หัวเรื่อง 8 อักขระ"/>
    <w:basedOn w:val="a0"/>
    <w:link w:val="8"/>
    <w:uiPriority w:val="9"/>
    <w:semiHidden/>
    <w:rsid w:val="008A796D"/>
    <w:rPr>
      <w:rFonts w:ascii="Times New Roman" w:eastAsia="SimHei" w:hAnsi="Times New Roman" w:cs="Angsana New"/>
      <w:color w:val="272727"/>
      <w:kern w:val="24"/>
      <w:sz w:val="21"/>
      <w:szCs w:val="21"/>
      <w:lang w:eastAsia="ja-JP" w:bidi="ar-SA"/>
    </w:rPr>
  </w:style>
  <w:style w:type="character" w:customStyle="1" w:styleId="90">
    <w:name w:val="หัวเรื่อง 9 อักขระ"/>
    <w:basedOn w:val="a0"/>
    <w:link w:val="9"/>
    <w:uiPriority w:val="9"/>
    <w:semiHidden/>
    <w:rsid w:val="008A796D"/>
    <w:rPr>
      <w:rFonts w:ascii="Times New Roman" w:eastAsia="SimHei" w:hAnsi="Times New Roman" w:cs="Angsana New"/>
      <w:i/>
      <w:iCs/>
      <w:color w:val="272727"/>
      <w:kern w:val="24"/>
      <w:sz w:val="21"/>
      <w:szCs w:val="21"/>
      <w:lang w:eastAsia="ja-JP" w:bidi="ar-SA"/>
    </w:rPr>
  </w:style>
  <w:style w:type="numbering" w:customStyle="1" w:styleId="11">
    <w:name w:val="ไม่มีรายการ1"/>
    <w:next w:val="a2"/>
    <w:uiPriority w:val="99"/>
    <w:semiHidden/>
    <w:unhideWhenUsed/>
    <w:rsid w:val="008A796D"/>
  </w:style>
  <w:style w:type="table" w:styleId="a3">
    <w:name w:val="Table Grid"/>
    <w:basedOn w:val="a1"/>
    <w:uiPriority w:val="59"/>
    <w:rsid w:val="008A796D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10">
    <w:name w:val="ไม่มีรายการ11"/>
    <w:next w:val="a2"/>
    <w:uiPriority w:val="99"/>
    <w:semiHidden/>
    <w:unhideWhenUsed/>
    <w:rsid w:val="008A796D"/>
  </w:style>
  <w:style w:type="paragraph" w:styleId="a4">
    <w:name w:val="header"/>
    <w:basedOn w:val="a"/>
    <w:link w:val="a5"/>
    <w:uiPriority w:val="99"/>
    <w:unhideWhenUsed/>
    <w:rsid w:val="008A796D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5">
    <w:name w:val="หัวกระดาษ อักขระ"/>
    <w:basedOn w:val="a0"/>
    <w:link w:val="a4"/>
    <w:uiPriority w:val="99"/>
    <w:rsid w:val="008A796D"/>
    <w:rPr>
      <w:rFonts w:ascii="Times New Roman" w:eastAsia="Times New Roman" w:hAnsi="Times New Roman" w:cs="Angsana New"/>
      <w:sz w:val="24"/>
    </w:rPr>
  </w:style>
  <w:style w:type="paragraph" w:styleId="a6">
    <w:name w:val="footer"/>
    <w:basedOn w:val="a"/>
    <w:link w:val="a7"/>
    <w:uiPriority w:val="99"/>
    <w:unhideWhenUsed/>
    <w:rsid w:val="008A796D"/>
    <w:pPr>
      <w:tabs>
        <w:tab w:val="center" w:pos="4513"/>
        <w:tab w:val="right" w:pos="9026"/>
      </w:tabs>
      <w:spacing w:after="0" w:line="240" w:lineRule="auto"/>
    </w:pPr>
    <w:rPr>
      <w:rFonts w:ascii="Times New Roman" w:eastAsia="Times New Roman" w:hAnsi="Times New Roman" w:cs="Angsana New"/>
      <w:sz w:val="24"/>
    </w:rPr>
  </w:style>
  <w:style w:type="character" w:customStyle="1" w:styleId="a7">
    <w:name w:val="ท้ายกระดาษ อักขระ"/>
    <w:basedOn w:val="a0"/>
    <w:link w:val="a6"/>
    <w:uiPriority w:val="99"/>
    <w:rsid w:val="008A796D"/>
    <w:rPr>
      <w:rFonts w:ascii="Times New Roman" w:eastAsia="Times New Roman" w:hAnsi="Times New Roman" w:cs="Angsana New"/>
      <w:sz w:val="24"/>
    </w:rPr>
  </w:style>
  <w:style w:type="paragraph" w:styleId="a8">
    <w:name w:val="Subtitle"/>
    <w:basedOn w:val="a"/>
    <w:next w:val="a"/>
    <w:link w:val="a9"/>
    <w:uiPriority w:val="11"/>
    <w:qFormat/>
    <w:rsid w:val="008A796D"/>
    <w:pPr>
      <w:spacing w:after="160" w:line="256" w:lineRule="auto"/>
    </w:pPr>
    <w:rPr>
      <w:rFonts w:ascii="Calibri" w:eastAsia="Times New Roman" w:hAnsi="Calibri" w:cs="Cordia New"/>
      <w:color w:val="5A5A5A"/>
      <w:spacing w:val="15"/>
    </w:rPr>
  </w:style>
  <w:style w:type="character" w:customStyle="1" w:styleId="a9">
    <w:name w:val="ชื่อเรื่องรอง อักขระ"/>
    <w:basedOn w:val="a0"/>
    <w:link w:val="a8"/>
    <w:uiPriority w:val="11"/>
    <w:rsid w:val="008A796D"/>
    <w:rPr>
      <w:rFonts w:ascii="Calibri" w:eastAsia="Times New Roman" w:hAnsi="Calibri" w:cs="Cordia New"/>
      <w:color w:val="5A5A5A"/>
      <w:spacing w:val="15"/>
    </w:rPr>
  </w:style>
  <w:style w:type="paragraph" w:styleId="aa">
    <w:name w:val="Balloon Text"/>
    <w:basedOn w:val="a"/>
    <w:link w:val="ab"/>
    <w:uiPriority w:val="99"/>
    <w:semiHidden/>
    <w:unhideWhenUsed/>
    <w:rsid w:val="008A796D"/>
    <w:pPr>
      <w:spacing w:after="0" w:line="240" w:lineRule="auto"/>
    </w:pPr>
    <w:rPr>
      <w:rFonts w:ascii="Tahoma" w:eastAsia="Calibri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8A796D"/>
    <w:rPr>
      <w:rFonts w:ascii="Tahoma" w:eastAsia="Calibri" w:hAnsi="Tahoma" w:cs="Angsana New"/>
      <w:sz w:val="16"/>
      <w:szCs w:val="20"/>
    </w:rPr>
  </w:style>
  <w:style w:type="paragraph" w:styleId="ac">
    <w:name w:val="No Spacing"/>
    <w:uiPriority w:val="1"/>
    <w:qFormat/>
    <w:rsid w:val="008A796D"/>
    <w:pPr>
      <w:spacing w:after="0" w:line="240" w:lineRule="auto"/>
    </w:pPr>
    <w:rPr>
      <w:rFonts w:ascii="Calibri" w:eastAsia="Calibri" w:hAnsi="Calibri" w:cs="Cordia New"/>
    </w:rPr>
  </w:style>
  <w:style w:type="paragraph" w:styleId="ad">
    <w:name w:val="List Paragraph"/>
    <w:basedOn w:val="a"/>
    <w:uiPriority w:val="34"/>
    <w:qFormat/>
    <w:rsid w:val="008A796D"/>
    <w:pPr>
      <w:spacing w:after="160" w:line="256" w:lineRule="auto"/>
      <w:ind w:left="720"/>
      <w:contextualSpacing/>
    </w:pPr>
    <w:rPr>
      <w:rFonts w:ascii="Calibri" w:eastAsia="Calibri" w:hAnsi="Calibri" w:cs="Cordia New"/>
    </w:rPr>
  </w:style>
  <w:style w:type="paragraph" w:customStyle="1" w:styleId="SectionTitle">
    <w:name w:val="Section Title"/>
    <w:basedOn w:val="a"/>
    <w:next w:val="a"/>
    <w:uiPriority w:val="2"/>
    <w:qFormat/>
    <w:rsid w:val="008A796D"/>
    <w:pPr>
      <w:numPr>
        <w:numId w:val="8"/>
      </w:numPr>
      <w:tabs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240" w:after="0" w:line="240" w:lineRule="auto"/>
      <w:outlineLvl w:val="0"/>
    </w:pPr>
    <w:rPr>
      <w:rFonts w:ascii="TH SarabunPSK" w:eastAsia="SimHei" w:hAnsi="TH SarabunPSK" w:cs="TH SarabunPSK"/>
      <w:b/>
      <w:bCs/>
      <w:kern w:val="24"/>
      <w:sz w:val="36"/>
      <w:szCs w:val="36"/>
      <w:lang w:eastAsia="ja-JP" w:bidi="ar-SA"/>
    </w:rPr>
  </w:style>
  <w:style w:type="paragraph" w:customStyle="1" w:styleId="Title2">
    <w:name w:val="Title 2"/>
    <w:basedOn w:val="a"/>
    <w:uiPriority w:val="1"/>
    <w:qFormat/>
    <w:rsid w:val="008A796D"/>
    <w:pPr>
      <w:tabs>
        <w:tab w:val="left" w:pos="284"/>
        <w:tab w:val="left" w:pos="1134"/>
        <w:tab w:val="left" w:pos="1418"/>
        <w:tab w:val="left" w:pos="1843"/>
        <w:tab w:val="left" w:pos="2552"/>
        <w:tab w:val="left" w:pos="2977"/>
        <w:tab w:val="left" w:pos="3402"/>
        <w:tab w:val="left" w:pos="3686"/>
        <w:tab w:val="left" w:pos="3969"/>
        <w:tab w:val="left" w:pos="4253"/>
        <w:tab w:val="left" w:pos="4536"/>
      </w:tabs>
      <w:spacing w:before="160" w:after="0" w:line="240" w:lineRule="auto"/>
      <w:jc w:val="center"/>
    </w:pPr>
    <w:rPr>
      <w:rFonts w:ascii="TH SarabunPSK" w:eastAsia="SimSun" w:hAnsi="TH SarabunPSK" w:cs="TH SarabunPSK"/>
      <w:b/>
      <w:bCs/>
      <w:kern w:val="24"/>
      <w:sz w:val="40"/>
      <w:szCs w:val="40"/>
      <w:lang w:eastAsia="ja-JP" w:bidi="ar-SA"/>
    </w:rPr>
  </w:style>
  <w:style w:type="character" w:styleId="ae">
    <w:name w:val="Placeholder Text"/>
    <w:uiPriority w:val="99"/>
    <w:semiHidden/>
    <w:rsid w:val="008A796D"/>
    <w:rPr>
      <w:color w:val="808080"/>
    </w:rPr>
  </w:style>
  <w:style w:type="character" w:customStyle="1" w:styleId="12">
    <w:name w:val="ข้อความบอลลูน อักขระ1"/>
    <w:uiPriority w:val="99"/>
    <w:semiHidden/>
    <w:rsid w:val="008A796D"/>
    <w:rPr>
      <w:rFonts w:ascii="Tahoma" w:eastAsia="Times New Roman" w:hAnsi="Tahoma" w:cs="Angsana New" w:hint="default"/>
      <w:sz w:val="16"/>
      <w:szCs w:val="20"/>
    </w:rPr>
  </w:style>
  <w:style w:type="table" w:customStyle="1" w:styleId="13">
    <w:name w:val="เส้นตาราง1"/>
    <w:basedOn w:val="a1"/>
    <w:next w:val="a3"/>
    <w:uiPriority w:val="59"/>
    <w:rsid w:val="008A796D"/>
    <w:pPr>
      <w:spacing w:after="0" w:line="240" w:lineRule="auto"/>
    </w:pPr>
    <w:rPr>
      <w:rFonts w:ascii="Calibri" w:eastAsia="Calibri" w:hAnsi="Calibri" w:cs="Cordi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Indent 2"/>
    <w:basedOn w:val="a"/>
    <w:link w:val="22"/>
    <w:uiPriority w:val="99"/>
    <w:unhideWhenUsed/>
    <w:rsid w:val="008A796D"/>
    <w:pPr>
      <w:spacing w:after="120" w:line="480" w:lineRule="auto"/>
      <w:ind w:left="283"/>
    </w:pPr>
    <w:rPr>
      <w:rFonts w:ascii="Calibri" w:eastAsia="Calibri" w:hAnsi="Calibri" w:cs="Cordia New"/>
    </w:rPr>
  </w:style>
  <w:style w:type="character" w:customStyle="1" w:styleId="22">
    <w:name w:val="การเยื้องเนื้อความ 2 อักขระ"/>
    <w:basedOn w:val="a0"/>
    <w:link w:val="21"/>
    <w:uiPriority w:val="99"/>
    <w:rsid w:val="008A796D"/>
    <w:rPr>
      <w:rFonts w:ascii="Calibri" w:eastAsia="Calibri" w:hAnsi="Calibri" w:cs="Cordia New"/>
    </w:rPr>
  </w:style>
  <w:style w:type="paragraph" w:styleId="af">
    <w:name w:val="Body Text Indent"/>
    <w:basedOn w:val="a"/>
    <w:link w:val="af0"/>
    <w:uiPriority w:val="99"/>
    <w:unhideWhenUsed/>
    <w:rsid w:val="008A796D"/>
    <w:pPr>
      <w:spacing w:after="120"/>
      <w:ind w:left="283"/>
    </w:pPr>
    <w:rPr>
      <w:rFonts w:ascii="Calibri" w:eastAsia="Calibri" w:hAnsi="Calibri" w:cs="Cordia New"/>
    </w:rPr>
  </w:style>
  <w:style w:type="character" w:customStyle="1" w:styleId="af0">
    <w:name w:val="การเยื้องเนื้อความ อักขระ"/>
    <w:basedOn w:val="a0"/>
    <w:link w:val="af"/>
    <w:uiPriority w:val="99"/>
    <w:rsid w:val="008A796D"/>
    <w:rPr>
      <w:rFonts w:ascii="Calibri" w:eastAsia="Calibri" w:hAnsi="Calibri" w:cs="Cordia New"/>
    </w:rPr>
  </w:style>
  <w:style w:type="paragraph" w:styleId="af1">
    <w:name w:val="Normal (Web)"/>
    <w:basedOn w:val="a"/>
    <w:uiPriority w:val="99"/>
    <w:semiHidden/>
    <w:unhideWhenUsed/>
    <w:rsid w:val="008A796D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character" w:styleId="af2">
    <w:name w:val="Emphasis"/>
    <w:basedOn w:val="a0"/>
    <w:uiPriority w:val="20"/>
    <w:qFormat/>
    <w:rsid w:val="008A796D"/>
    <w:rPr>
      <w:i/>
      <w:iCs/>
    </w:rPr>
  </w:style>
  <w:style w:type="character" w:styleId="af3">
    <w:name w:val="Strong"/>
    <w:basedOn w:val="a0"/>
    <w:uiPriority w:val="22"/>
    <w:qFormat/>
    <w:rsid w:val="008A796D"/>
    <w:rPr>
      <w:b/>
      <w:bCs/>
    </w:rPr>
  </w:style>
  <w:style w:type="paragraph" w:customStyle="1" w:styleId="af4">
    <w:uiPriority w:val="99"/>
    <w:rsid w:val="00DD5653"/>
    <w:pPr>
      <w:spacing w:after="160" w:line="256" w:lineRule="auto"/>
      <w:ind w:left="720"/>
      <w:contextualSpacing/>
    </w:pPr>
    <w:rPr>
      <w:rFonts w:ascii="Calibri" w:eastAsia="Calibri" w:hAnsi="Calibri" w:cs="Cordia New"/>
    </w:rPr>
  </w:style>
  <w:style w:type="numbering" w:customStyle="1" w:styleId="23">
    <w:name w:val="ไม่มีรายการ2"/>
    <w:next w:val="a2"/>
    <w:uiPriority w:val="99"/>
    <w:semiHidden/>
    <w:unhideWhenUsed/>
    <w:rsid w:val="00DD5653"/>
  </w:style>
  <w:style w:type="numbering" w:customStyle="1" w:styleId="111">
    <w:name w:val="ไม่มีรายการ111"/>
    <w:next w:val="a2"/>
    <w:uiPriority w:val="99"/>
    <w:semiHidden/>
    <w:unhideWhenUsed/>
    <w:rsid w:val="00DD56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10</Pages>
  <Words>1695</Words>
  <Characters>9666</Characters>
  <Application>Microsoft Office Word</Application>
  <DocSecurity>0</DocSecurity>
  <Lines>80</Lines>
  <Paragraphs>22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Documents</dc:creator>
  <cp:lastModifiedBy>My Documents</cp:lastModifiedBy>
  <cp:revision>26</cp:revision>
  <cp:lastPrinted>2023-02-02T05:56:00Z</cp:lastPrinted>
  <dcterms:created xsi:type="dcterms:W3CDTF">2023-01-31T03:20:00Z</dcterms:created>
  <dcterms:modified xsi:type="dcterms:W3CDTF">2023-06-11T03:43:00Z</dcterms:modified>
</cp:coreProperties>
</file>